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5969" w14:textId="77777777" w:rsidR="00FD0094" w:rsidRPr="00F3655C" w:rsidRDefault="00FD0094" w:rsidP="00A33A77">
      <w:pPr>
        <w:rPr>
          <w:rFonts w:ascii="Arial" w:hAnsi="Arial" w:cs="Arial"/>
          <w:b/>
          <w:sz w:val="28"/>
          <w:szCs w:val="28"/>
        </w:rPr>
      </w:pPr>
    </w:p>
    <w:p w14:paraId="52D8DC72" w14:textId="4A750BA6" w:rsidR="004A5AA3" w:rsidRPr="00F3655C" w:rsidRDefault="00FD0094" w:rsidP="00806248">
      <w:pPr>
        <w:ind w:left="3600" w:hanging="3600"/>
        <w:rPr>
          <w:rFonts w:ascii="Arial" w:hAnsi="Arial" w:cs="Arial"/>
        </w:rPr>
      </w:pPr>
      <w:r w:rsidRPr="00F3655C">
        <w:rPr>
          <w:rFonts w:ascii="Arial" w:hAnsi="Arial" w:cs="Arial"/>
          <w:b/>
          <w:u w:val="single"/>
        </w:rPr>
        <w:t>Course Title:</w:t>
      </w:r>
      <w:r w:rsidR="00A6230F" w:rsidRPr="00F3655C">
        <w:rPr>
          <w:rFonts w:ascii="Arial" w:hAnsi="Arial" w:cs="Arial"/>
          <w:b/>
        </w:rPr>
        <w:t xml:space="preserve">  </w:t>
      </w:r>
      <w:r w:rsidR="003039FC">
        <w:rPr>
          <w:rFonts w:ascii="Arial" w:hAnsi="Arial" w:cs="Arial"/>
        </w:rPr>
        <w:t>Pepper Ball</w:t>
      </w:r>
      <w:r w:rsidR="00B81894">
        <w:rPr>
          <w:rFonts w:ascii="Arial" w:hAnsi="Arial" w:cs="Arial"/>
        </w:rPr>
        <w:t xml:space="preserve"> update</w:t>
      </w:r>
      <w:r w:rsidR="00302EDA" w:rsidRPr="00F3655C">
        <w:rPr>
          <w:rFonts w:ascii="Arial" w:hAnsi="Arial" w:cs="Arial"/>
        </w:rPr>
        <w:tab/>
      </w:r>
      <w:r w:rsidR="004C6467" w:rsidRPr="00F3655C">
        <w:rPr>
          <w:rFonts w:ascii="Arial" w:hAnsi="Arial" w:cs="Arial"/>
        </w:rPr>
        <w:t xml:space="preserve"> </w:t>
      </w:r>
    </w:p>
    <w:p w14:paraId="648DF04E" w14:textId="77777777" w:rsidR="00FD0094" w:rsidRPr="00F3655C" w:rsidRDefault="00302EDA" w:rsidP="00FD0094">
      <w:pPr>
        <w:rPr>
          <w:rFonts w:ascii="Arial" w:hAnsi="Arial" w:cs="Arial"/>
        </w:rPr>
      </w:pPr>
      <w:r w:rsidRPr="00F3655C">
        <w:rPr>
          <w:rFonts w:ascii="Arial" w:hAnsi="Arial" w:cs="Arial"/>
        </w:rPr>
        <w:tab/>
      </w:r>
    </w:p>
    <w:p w14:paraId="69DDEB2F" w14:textId="682B1427" w:rsidR="00947284" w:rsidRPr="00F3655C" w:rsidRDefault="00FD0094" w:rsidP="003039FC">
      <w:pPr>
        <w:ind w:left="3600" w:hanging="3600"/>
        <w:rPr>
          <w:rFonts w:ascii="Arial" w:hAnsi="Arial" w:cs="Arial"/>
        </w:rPr>
      </w:pPr>
      <w:r w:rsidRPr="00F3655C">
        <w:rPr>
          <w:rFonts w:ascii="Arial" w:hAnsi="Arial" w:cs="Arial"/>
          <w:b/>
          <w:u w:val="single"/>
        </w:rPr>
        <w:t>Course Goal:</w:t>
      </w:r>
      <w:r w:rsidR="00A6230F" w:rsidRPr="00F3655C">
        <w:rPr>
          <w:rFonts w:ascii="Arial" w:hAnsi="Arial" w:cs="Arial"/>
          <w:b/>
        </w:rPr>
        <w:t xml:space="preserve"> </w:t>
      </w:r>
      <w:r w:rsidR="00947284" w:rsidRPr="00F3655C">
        <w:rPr>
          <w:rFonts w:ascii="Arial" w:hAnsi="Arial" w:cs="Arial"/>
        </w:rPr>
        <w:t>Train deputies to effectively operate the</w:t>
      </w:r>
      <w:r w:rsidR="003039FC">
        <w:rPr>
          <w:rFonts w:ascii="Arial" w:hAnsi="Arial" w:cs="Arial"/>
        </w:rPr>
        <w:t xml:space="preserve"> Pepper Ball projectile launching system. </w:t>
      </w:r>
    </w:p>
    <w:p w14:paraId="019454DA" w14:textId="77777777" w:rsidR="00E23A04" w:rsidRPr="00F3655C" w:rsidRDefault="00A6230F" w:rsidP="00521A9D">
      <w:pPr>
        <w:ind w:left="2160" w:hanging="2160"/>
        <w:rPr>
          <w:rFonts w:ascii="Arial" w:hAnsi="Arial" w:cs="Arial"/>
        </w:rPr>
      </w:pPr>
      <w:r w:rsidRPr="00F3655C">
        <w:rPr>
          <w:rFonts w:ascii="Arial" w:hAnsi="Arial" w:cs="Arial"/>
        </w:rPr>
        <w:t xml:space="preserve"> </w:t>
      </w:r>
    </w:p>
    <w:p w14:paraId="3287DC74" w14:textId="77777777" w:rsidR="000C77B6" w:rsidRPr="00F3655C" w:rsidRDefault="00521A9D" w:rsidP="008747D3">
      <w:pPr>
        <w:ind w:left="3600" w:hanging="3600"/>
        <w:rPr>
          <w:rFonts w:ascii="Arial" w:hAnsi="Arial" w:cs="Arial"/>
        </w:rPr>
      </w:pPr>
      <w:r w:rsidRPr="00F3655C">
        <w:rPr>
          <w:rFonts w:ascii="Arial" w:hAnsi="Arial" w:cs="Arial"/>
          <w:b/>
          <w:u w:val="single"/>
        </w:rPr>
        <w:t>Audience:</w:t>
      </w:r>
      <w:r w:rsidR="00A6230F" w:rsidRPr="00F3655C">
        <w:rPr>
          <w:rFonts w:ascii="Arial" w:hAnsi="Arial" w:cs="Arial"/>
          <w:b/>
        </w:rPr>
        <w:t xml:space="preserve">  </w:t>
      </w:r>
      <w:r w:rsidR="00947284" w:rsidRPr="00F3655C">
        <w:rPr>
          <w:rFonts w:ascii="Arial" w:hAnsi="Arial" w:cs="Arial"/>
        </w:rPr>
        <w:t>Sworn personnel</w:t>
      </w:r>
      <w:r w:rsidRPr="00F3655C">
        <w:rPr>
          <w:rFonts w:ascii="Arial" w:hAnsi="Arial" w:cs="Arial"/>
        </w:rPr>
        <w:tab/>
      </w:r>
    </w:p>
    <w:p w14:paraId="21211CE5" w14:textId="77777777" w:rsidR="00465994" w:rsidRPr="00F3655C" w:rsidRDefault="00465994" w:rsidP="00E23A04">
      <w:pPr>
        <w:ind w:left="2160" w:hanging="2160"/>
        <w:rPr>
          <w:rFonts w:ascii="Arial" w:hAnsi="Arial" w:cs="Arial"/>
        </w:rPr>
      </w:pPr>
    </w:p>
    <w:p w14:paraId="0E5E3880" w14:textId="77777777" w:rsidR="00801D70" w:rsidRPr="00F3655C" w:rsidRDefault="00465994" w:rsidP="00947284">
      <w:pPr>
        <w:rPr>
          <w:rFonts w:ascii="Arial" w:hAnsi="Arial" w:cs="Arial"/>
          <w:i/>
        </w:rPr>
      </w:pPr>
      <w:r w:rsidRPr="00F3655C">
        <w:rPr>
          <w:rFonts w:ascii="Arial" w:hAnsi="Arial" w:cs="Arial"/>
          <w:b/>
          <w:u w:val="single"/>
        </w:rPr>
        <w:t>Core Competencies:</w:t>
      </w:r>
      <w:r w:rsidR="00A6230F" w:rsidRPr="00F3655C">
        <w:rPr>
          <w:rFonts w:ascii="Arial" w:hAnsi="Arial" w:cs="Arial"/>
          <w:b/>
        </w:rPr>
        <w:t xml:space="preserve"> </w:t>
      </w:r>
      <w:r w:rsidR="00947284" w:rsidRPr="00F3655C">
        <w:rPr>
          <w:rFonts w:ascii="Arial" w:hAnsi="Arial" w:cs="Arial"/>
        </w:rPr>
        <w:t>Decision making; firearms safety; operation of weapon system.</w:t>
      </w:r>
      <w:r w:rsidRPr="00F3655C">
        <w:rPr>
          <w:rFonts w:ascii="Arial" w:hAnsi="Arial" w:cs="Arial"/>
        </w:rPr>
        <w:tab/>
      </w:r>
      <w:r w:rsidR="00874DDC" w:rsidRPr="00F3655C">
        <w:rPr>
          <w:rFonts w:ascii="Arial" w:hAnsi="Arial" w:cs="Arial"/>
        </w:rPr>
        <w:t xml:space="preserve"> </w:t>
      </w:r>
    </w:p>
    <w:p w14:paraId="4FAA4447" w14:textId="77777777" w:rsidR="00815957" w:rsidRPr="00F3655C" w:rsidRDefault="00815957" w:rsidP="00302EDA">
      <w:pPr>
        <w:rPr>
          <w:rFonts w:ascii="Arial" w:hAnsi="Arial" w:cs="Arial"/>
          <w:b/>
          <w:u w:val="single"/>
        </w:rPr>
      </w:pPr>
    </w:p>
    <w:p w14:paraId="520A3BB6" w14:textId="6970BE39" w:rsidR="00302EDA" w:rsidRPr="00F3655C" w:rsidRDefault="00815957" w:rsidP="00A33A77">
      <w:pPr>
        <w:tabs>
          <w:tab w:val="center" w:pos="4320"/>
        </w:tabs>
        <w:ind w:left="3600" w:hanging="3600"/>
        <w:rPr>
          <w:rFonts w:ascii="Arial" w:hAnsi="Arial" w:cs="Arial"/>
        </w:rPr>
      </w:pPr>
      <w:r w:rsidRPr="00F3655C">
        <w:rPr>
          <w:rFonts w:ascii="Arial" w:hAnsi="Arial" w:cs="Arial"/>
          <w:b/>
          <w:u w:val="single"/>
        </w:rPr>
        <w:t>Date</w:t>
      </w:r>
      <w:r w:rsidR="006C09D5" w:rsidRPr="00F3655C">
        <w:rPr>
          <w:rFonts w:ascii="Arial" w:hAnsi="Arial" w:cs="Arial"/>
          <w:b/>
          <w:u w:val="single"/>
        </w:rPr>
        <w:t>s</w:t>
      </w:r>
      <w:r w:rsidR="00A33A77" w:rsidRPr="00F3655C">
        <w:rPr>
          <w:rFonts w:ascii="Arial" w:hAnsi="Arial" w:cs="Arial"/>
          <w:b/>
          <w:u w:val="single"/>
        </w:rPr>
        <w:t>:</w:t>
      </w:r>
      <w:r w:rsidR="00A6230F" w:rsidRPr="00F3655C">
        <w:rPr>
          <w:rFonts w:ascii="Arial" w:hAnsi="Arial" w:cs="Arial"/>
          <w:b/>
        </w:rPr>
        <w:t xml:space="preserve">  </w:t>
      </w:r>
      <w:r w:rsidR="00D11B1C">
        <w:rPr>
          <w:rFonts w:ascii="Arial" w:hAnsi="Arial" w:cs="Arial"/>
        </w:rPr>
        <w:t>0</w:t>
      </w:r>
      <w:r w:rsidR="00B81894">
        <w:rPr>
          <w:rFonts w:ascii="Arial" w:hAnsi="Arial" w:cs="Arial"/>
        </w:rPr>
        <w:t>2</w:t>
      </w:r>
      <w:r w:rsidR="00D11B1C">
        <w:rPr>
          <w:rFonts w:ascii="Arial" w:hAnsi="Arial" w:cs="Arial"/>
        </w:rPr>
        <w:t>/</w:t>
      </w:r>
      <w:r w:rsidR="00B81894">
        <w:rPr>
          <w:rFonts w:ascii="Arial" w:hAnsi="Arial" w:cs="Arial"/>
        </w:rPr>
        <w:t>1</w:t>
      </w:r>
      <w:r w:rsidR="00D11B1C">
        <w:rPr>
          <w:rFonts w:ascii="Arial" w:hAnsi="Arial" w:cs="Arial"/>
        </w:rPr>
        <w:t>2/202</w:t>
      </w:r>
      <w:r w:rsidR="00B81894">
        <w:rPr>
          <w:rFonts w:ascii="Arial" w:hAnsi="Arial" w:cs="Arial"/>
        </w:rPr>
        <w:t>4</w:t>
      </w:r>
      <w:r w:rsidR="00971E69" w:rsidRPr="00F3655C">
        <w:rPr>
          <w:rFonts w:ascii="Arial" w:hAnsi="Arial" w:cs="Arial"/>
        </w:rPr>
        <w:tab/>
      </w:r>
    </w:p>
    <w:p w14:paraId="6DA18417" w14:textId="77777777" w:rsidR="00815957" w:rsidRPr="00F3655C" w:rsidRDefault="00815957" w:rsidP="00302EDA">
      <w:pPr>
        <w:rPr>
          <w:rFonts w:ascii="Arial" w:hAnsi="Arial" w:cs="Arial"/>
        </w:rPr>
      </w:pPr>
    </w:p>
    <w:p w14:paraId="6855516D" w14:textId="60148ACE" w:rsidR="00302EDA" w:rsidRPr="00F3655C" w:rsidRDefault="00302EDA" w:rsidP="00A50D9D">
      <w:pPr>
        <w:ind w:left="3600" w:hanging="3600"/>
        <w:rPr>
          <w:rFonts w:ascii="Arial" w:hAnsi="Arial" w:cs="Arial"/>
        </w:rPr>
      </w:pPr>
      <w:r w:rsidRPr="00F3655C">
        <w:rPr>
          <w:rFonts w:ascii="Arial" w:hAnsi="Arial" w:cs="Arial"/>
          <w:b/>
          <w:u w:val="single"/>
        </w:rPr>
        <w:t>Total Hours of Instruction:</w:t>
      </w:r>
      <w:r w:rsidR="00A71FAA" w:rsidRPr="00F3655C">
        <w:rPr>
          <w:rFonts w:ascii="Arial" w:hAnsi="Arial" w:cs="Arial"/>
        </w:rPr>
        <w:t xml:space="preserve"> </w:t>
      </w:r>
      <w:r w:rsidR="00B81894">
        <w:rPr>
          <w:rFonts w:ascii="Arial" w:hAnsi="Arial" w:cs="Arial"/>
        </w:rPr>
        <w:t>2.5</w:t>
      </w:r>
      <w:r w:rsidR="00947284" w:rsidRPr="00F3655C">
        <w:rPr>
          <w:rFonts w:ascii="Arial" w:hAnsi="Arial" w:cs="Arial"/>
        </w:rPr>
        <w:t xml:space="preserve"> hour</w:t>
      </w:r>
    </w:p>
    <w:p w14:paraId="2C21B22B" w14:textId="77777777" w:rsidR="00302EDA" w:rsidRPr="00F3655C" w:rsidRDefault="00302EDA" w:rsidP="00302EDA">
      <w:pPr>
        <w:rPr>
          <w:rFonts w:ascii="Arial" w:hAnsi="Arial" w:cs="Arial"/>
        </w:rPr>
      </w:pPr>
    </w:p>
    <w:p w14:paraId="23BCE0DB" w14:textId="692F1E4D" w:rsidR="00107AFD" w:rsidRPr="00F3655C" w:rsidRDefault="00302EDA" w:rsidP="008747D3">
      <w:pPr>
        <w:ind w:left="3600" w:hanging="3600"/>
        <w:rPr>
          <w:rFonts w:ascii="Arial" w:hAnsi="Arial" w:cs="Arial"/>
        </w:rPr>
      </w:pPr>
      <w:r w:rsidRPr="00F3655C">
        <w:rPr>
          <w:rFonts w:ascii="Arial" w:hAnsi="Arial" w:cs="Arial"/>
          <w:b/>
          <w:u w:val="single"/>
        </w:rPr>
        <w:t>Location:</w:t>
      </w:r>
      <w:r w:rsidR="00A6230F" w:rsidRPr="00F3655C">
        <w:rPr>
          <w:rFonts w:ascii="Arial" w:hAnsi="Arial" w:cs="Arial"/>
          <w:b/>
        </w:rPr>
        <w:t xml:space="preserve">  </w:t>
      </w:r>
      <w:r w:rsidR="008A5435">
        <w:rPr>
          <w:rFonts w:ascii="Arial" w:hAnsi="Arial" w:cs="Arial"/>
        </w:rPr>
        <w:t>HQ</w:t>
      </w:r>
      <w:r w:rsidRPr="00F3655C">
        <w:rPr>
          <w:rFonts w:ascii="Arial" w:hAnsi="Arial" w:cs="Arial"/>
          <w:b/>
        </w:rPr>
        <w:tab/>
      </w:r>
    </w:p>
    <w:p w14:paraId="200B051B" w14:textId="77777777" w:rsidR="004A5AA3" w:rsidRPr="00F3655C" w:rsidRDefault="004A5AA3" w:rsidP="004A5AA3">
      <w:pPr>
        <w:ind w:left="2880" w:firstLine="720"/>
        <w:rPr>
          <w:rFonts w:ascii="Arial" w:hAnsi="Arial" w:cs="Arial"/>
        </w:rPr>
      </w:pPr>
    </w:p>
    <w:p w14:paraId="61CFA497" w14:textId="45826417" w:rsidR="00971E69" w:rsidRPr="00F3655C" w:rsidRDefault="00302EDA" w:rsidP="00D52CB1">
      <w:pPr>
        <w:ind w:left="3600" w:hanging="3600"/>
        <w:rPr>
          <w:rFonts w:ascii="Arial" w:hAnsi="Arial" w:cs="Arial"/>
          <w:b/>
        </w:rPr>
      </w:pPr>
      <w:r w:rsidRPr="00F3655C">
        <w:rPr>
          <w:rFonts w:ascii="Arial" w:hAnsi="Arial" w:cs="Arial"/>
          <w:b/>
          <w:u w:val="single"/>
        </w:rPr>
        <w:t>Instructors:</w:t>
      </w:r>
      <w:r w:rsidR="00787D69" w:rsidRPr="00F3655C">
        <w:rPr>
          <w:rFonts w:ascii="Arial" w:hAnsi="Arial" w:cs="Arial"/>
        </w:rPr>
        <w:t xml:space="preserve"> </w:t>
      </w:r>
      <w:r w:rsidR="00B81894">
        <w:rPr>
          <w:rFonts w:ascii="Arial" w:hAnsi="Arial" w:cs="Arial"/>
        </w:rPr>
        <w:t>Hop, Reed, Blankenship</w:t>
      </w:r>
      <w:r w:rsidR="00971E69" w:rsidRPr="00F3655C">
        <w:rPr>
          <w:rFonts w:ascii="Arial" w:hAnsi="Arial" w:cs="Arial"/>
          <w:b/>
        </w:rPr>
        <w:tab/>
      </w:r>
    </w:p>
    <w:p w14:paraId="3DE7FBFA" w14:textId="19773E8A" w:rsidR="00E86CC1" w:rsidRDefault="001B4044" w:rsidP="00D11B1C">
      <w:pPr>
        <w:ind w:left="3600" w:hanging="3600"/>
        <w:rPr>
          <w:rFonts w:ascii="Arial" w:hAnsi="Arial" w:cs="Arial"/>
        </w:rPr>
      </w:pPr>
      <w:r w:rsidRPr="00F3655C">
        <w:rPr>
          <w:rFonts w:ascii="Arial" w:hAnsi="Arial" w:cs="Arial"/>
        </w:rPr>
        <w:tab/>
      </w:r>
    </w:p>
    <w:p w14:paraId="3724FDED" w14:textId="77777777" w:rsidR="00D11B1C" w:rsidRPr="00D11B1C" w:rsidRDefault="00D11B1C" w:rsidP="00D11B1C">
      <w:pPr>
        <w:ind w:left="3600" w:hanging="3600"/>
        <w:rPr>
          <w:rFonts w:ascii="Arial" w:hAnsi="Arial" w:cs="Arial"/>
        </w:rPr>
      </w:pPr>
    </w:p>
    <w:p w14:paraId="07BA764C" w14:textId="77777777" w:rsidR="001B4044" w:rsidRPr="00F3655C" w:rsidRDefault="001B4044" w:rsidP="001B4044">
      <w:pPr>
        <w:ind w:left="3600" w:hanging="3600"/>
        <w:rPr>
          <w:rFonts w:ascii="Arial" w:hAnsi="Arial" w:cs="Arial"/>
          <w:b/>
          <w:sz w:val="28"/>
          <w:szCs w:val="28"/>
        </w:rPr>
      </w:pPr>
      <w:r w:rsidRPr="00F3655C">
        <w:rPr>
          <w:rFonts w:ascii="Arial" w:hAnsi="Arial" w:cs="Arial"/>
          <w:b/>
          <w:u w:val="single"/>
        </w:rPr>
        <w:t>Method of Presentation</w:t>
      </w:r>
      <w:r w:rsidR="00A6230F" w:rsidRPr="00F3655C">
        <w:rPr>
          <w:rFonts w:ascii="Arial" w:hAnsi="Arial" w:cs="Arial"/>
          <w:b/>
          <w:u w:val="single"/>
        </w:rPr>
        <w:t xml:space="preserve">: </w:t>
      </w:r>
      <w:r w:rsidR="00947284" w:rsidRPr="00F3655C">
        <w:rPr>
          <w:rFonts w:ascii="Arial" w:hAnsi="Arial" w:cs="Arial"/>
        </w:rPr>
        <w:t xml:space="preserve">Lecture, demonstration, discussion, </w:t>
      </w:r>
      <w:r w:rsidR="004A3629" w:rsidRPr="00F3655C">
        <w:rPr>
          <w:rFonts w:ascii="Arial" w:hAnsi="Arial" w:cs="Arial"/>
        </w:rPr>
        <w:t xml:space="preserve">dry practice, </w:t>
      </w:r>
      <w:r w:rsidR="00947284" w:rsidRPr="00F3655C">
        <w:rPr>
          <w:rFonts w:ascii="Arial" w:hAnsi="Arial" w:cs="Arial"/>
        </w:rPr>
        <w:t>live fire</w:t>
      </w:r>
      <w:r w:rsidR="004A3629" w:rsidRPr="00F3655C">
        <w:rPr>
          <w:rFonts w:ascii="Arial" w:hAnsi="Arial" w:cs="Arial"/>
        </w:rPr>
        <w:t>, scenarios</w:t>
      </w:r>
    </w:p>
    <w:p w14:paraId="1758F83C" w14:textId="77777777" w:rsidR="002C7182" w:rsidRPr="00F3655C" w:rsidRDefault="002C7182" w:rsidP="002C7182">
      <w:pPr>
        <w:rPr>
          <w:rFonts w:ascii="Arial" w:hAnsi="Arial" w:cs="Arial"/>
          <w:b/>
        </w:rPr>
      </w:pPr>
    </w:p>
    <w:p w14:paraId="4B37D93B" w14:textId="77777777" w:rsidR="002C7182" w:rsidRPr="00F3655C" w:rsidRDefault="002C7182" w:rsidP="002C7182">
      <w:pPr>
        <w:rPr>
          <w:rFonts w:ascii="Arial" w:hAnsi="Arial" w:cs="Arial"/>
          <w:b/>
        </w:rPr>
      </w:pPr>
      <w:r w:rsidRPr="00F3655C">
        <w:rPr>
          <w:rFonts w:ascii="Arial" w:hAnsi="Arial" w:cs="Arial"/>
          <w:b/>
        </w:rPr>
        <w:t>I</w:t>
      </w:r>
      <w:r w:rsidR="004A7DB2" w:rsidRPr="00F3655C">
        <w:rPr>
          <w:rFonts w:ascii="Arial" w:hAnsi="Arial" w:cs="Arial"/>
          <w:b/>
        </w:rPr>
        <w:t>.</w:t>
      </w:r>
      <w:r w:rsidRPr="00F3655C">
        <w:rPr>
          <w:rFonts w:ascii="Arial" w:hAnsi="Arial" w:cs="Arial"/>
          <w:b/>
        </w:rPr>
        <w:tab/>
        <w:t>Orientation / Instructor / Overview</w:t>
      </w:r>
    </w:p>
    <w:p w14:paraId="3895988E" w14:textId="77777777" w:rsidR="002C7182" w:rsidRPr="00F3655C" w:rsidRDefault="002C7182" w:rsidP="000523C2">
      <w:pPr>
        <w:numPr>
          <w:ilvl w:val="0"/>
          <w:numId w:val="2"/>
        </w:numPr>
        <w:rPr>
          <w:rFonts w:ascii="Arial" w:hAnsi="Arial" w:cs="Arial"/>
        </w:rPr>
      </w:pPr>
      <w:r w:rsidRPr="00F3655C">
        <w:rPr>
          <w:rFonts w:ascii="Arial" w:hAnsi="Arial" w:cs="Arial"/>
        </w:rPr>
        <w:t>Class Orientation</w:t>
      </w:r>
    </w:p>
    <w:p w14:paraId="5E0A5D8B" w14:textId="77777777" w:rsidR="00630941" w:rsidRPr="00F3655C" w:rsidRDefault="002C7182" w:rsidP="00630941">
      <w:pPr>
        <w:numPr>
          <w:ilvl w:val="0"/>
          <w:numId w:val="3"/>
        </w:numPr>
        <w:rPr>
          <w:rFonts w:ascii="Arial" w:hAnsi="Arial" w:cs="Arial"/>
        </w:rPr>
      </w:pPr>
      <w:r w:rsidRPr="00F3655C">
        <w:rPr>
          <w:rFonts w:ascii="Arial" w:hAnsi="Arial" w:cs="Arial"/>
        </w:rPr>
        <w:t>Instructor introductions</w:t>
      </w:r>
      <w:r w:rsidR="00630941" w:rsidRPr="00F3655C">
        <w:rPr>
          <w:rFonts w:ascii="Arial" w:hAnsi="Arial" w:cs="Arial"/>
        </w:rPr>
        <w:t xml:space="preserve"> (Instructors, background, </w:t>
      </w:r>
      <w:proofErr w:type="spellStart"/>
      <w:r w:rsidR="00630941" w:rsidRPr="00F3655C">
        <w:rPr>
          <w:rFonts w:ascii="Arial" w:hAnsi="Arial" w:cs="Arial"/>
        </w:rPr>
        <w:t>etc</w:t>
      </w:r>
      <w:proofErr w:type="spellEnd"/>
      <w:r w:rsidR="00630941" w:rsidRPr="00F3655C">
        <w:rPr>
          <w:rFonts w:ascii="Arial" w:hAnsi="Arial" w:cs="Arial"/>
        </w:rPr>
        <w:t>)</w:t>
      </w:r>
    </w:p>
    <w:p w14:paraId="4EB39528" w14:textId="7745C074" w:rsidR="002C7182" w:rsidRPr="00F3655C" w:rsidRDefault="002C7182" w:rsidP="002C7182">
      <w:pPr>
        <w:ind w:left="2160"/>
        <w:rPr>
          <w:rFonts w:ascii="Arial" w:hAnsi="Arial" w:cs="Arial"/>
        </w:rPr>
      </w:pPr>
      <w:proofErr w:type="spellStart"/>
      <w:r w:rsidRPr="00F3655C">
        <w:rPr>
          <w:rFonts w:ascii="Arial" w:hAnsi="Arial" w:cs="Arial"/>
        </w:rPr>
        <w:t>i</w:t>
      </w:r>
      <w:proofErr w:type="spellEnd"/>
      <w:r w:rsidRPr="00F3655C">
        <w:rPr>
          <w:rFonts w:ascii="Arial" w:hAnsi="Arial" w:cs="Arial"/>
        </w:rPr>
        <w:t>.</w:t>
      </w:r>
      <w:r w:rsidRPr="00F3655C">
        <w:rPr>
          <w:rFonts w:ascii="Arial" w:hAnsi="Arial" w:cs="Arial"/>
        </w:rPr>
        <w:tab/>
        <w:t>Course Outline / Overview</w:t>
      </w:r>
      <w:r w:rsidR="00630941" w:rsidRPr="00F3655C">
        <w:rPr>
          <w:rFonts w:ascii="Arial" w:hAnsi="Arial" w:cs="Arial"/>
        </w:rPr>
        <w:t xml:space="preserve"> (Purpose of training, what will happen throughout the class – safety brief, less-lethal policy &amp; procedure review, </w:t>
      </w:r>
      <w:r w:rsidR="00D11B1C" w:rsidRPr="00F74AF2">
        <w:rPr>
          <w:rFonts w:ascii="Arial" w:hAnsi="Arial" w:cs="Arial"/>
          <w:b/>
          <w:bCs/>
        </w:rPr>
        <w:t>Pepper Ball</w:t>
      </w:r>
      <w:r w:rsidR="00D11B1C">
        <w:rPr>
          <w:rFonts w:ascii="Arial" w:hAnsi="Arial" w:cs="Arial"/>
        </w:rPr>
        <w:t xml:space="preserve"> </w:t>
      </w:r>
      <w:r w:rsidR="00D11B1C" w:rsidRPr="00D11B1C">
        <w:rPr>
          <w:rFonts w:ascii="Arial" w:hAnsi="Arial" w:cs="Arial"/>
          <w:b/>
          <w:bCs/>
        </w:rPr>
        <w:t>Tac</w:t>
      </w:r>
      <w:r w:rsidR="00D11B1C">
        <w:rPr>
          <w:rFonts w:ascii="Arial" w:hAnsi="Arial" w:cs="Arial"/>
          <w:b/>
          <w:bCs/>
        </w:rPr>
        <w:t xml:space="preserve"> </w:t>
      </w:r>
      <w:r w:rsidR="00D11B1C" w:rsidRPr="00D11B1C">
        <w:rPr>
          <w:rFonts w:ascii="Arial" w:hAnsi="Arial" w:cs="Arial"/>
          <w:b/>
          <w:bCs/>
        </w:rPr>
        <w:t>S-A</w:t>
      </w:r>
      <w:r w:rsidR="00630941" w:rsidRPr="00F3655C">
        <w:rPr>
          <w:rFonts w:ascii="Arial" w:hAnsi="Arial" w:cs="Arial"/>
        </w:rPr>
        <w:t xml:space="preserve"> nomenclature and operation, live fire training, scenarios with live fire and qualification course)</w:t>
      </w:r>
    </w:p>
    <w:p w14:paraId="197070FC" w14:textId="1F42DABD" w:rsidR="00630941" w:rsidRPr="00872E4C" w:rsidRDefault="00630941" w:rsidP="00007745">
      <w:pPr>
        <w:rPr>
          <w:rFonts w:ascii="Arial" w:hAnsi="Arial" w:cs="Arial"/>
        </w:rPr>
      </w:pPr>
    </w:p>
    <w:p w14:paraId="09AB2AC6" w14:textId="77777777" w:rsidR="002C7182" w:rsidRPr="00F3655C" w:rsidRDefault="002C7182" w:rsidP="002C7182">
      <w:pPr>
        <w:rPr>
          <w:rFonts w:ascii="Arial" w:hAnsi="Arial" w:cs="Arial"/>
          <w:b/>
        </w:rPr>
      </w:pPr>
    </w:p>
    <w:p w14:paraId="06949C64" w14:textId="77777777" w:rsidR="002C7182" w:rsidRPr="00F3655C" w:rsidRDefault="002C7182" w:rsidP="002C7182">
      <w:pPr>
        <w:rPr>
          <w:rFonts w:ascii="Arial" w:hAnsi="Arial" w:cs="Arial"/>
          <w:b/>
        </w:rPr>
      </w:pPr>
      <w:r w:rsidRPr="00F3655C">
        <w:rPr>
          <w:rFonts w:ascii="Arial" w:hAnsi="Arial" w:cs="Arial"/>
          <w:b/>
        </w:rPr>
        <w:t>II</w:t>
      </w:r>
      <w:r w:rsidR="004A7DB2" w:rsidRPr="00F3655C">
        <w:rPr>
          <w:rFonts w:ascii="Arial" w:hAnsi="Arial" w:cs="Arial"/>
          <w:b/>
        </w:rPr>
        <w:t>.</w:t>
      </w:r>
      <w:r w:rsidRPr="00F3655C">
        <w:rPr>
          <w:rFonts w:ascii="Arial" w:hAnsi="Arial" w:cs="Arial"/>
          <w:b/>
        </w:rPr>
        <w:tab/>
        <w:t>Safety Plan</w:t>
      </w:r>
    </w:p>
    <w:p w14:paraId="0E404D1F" w14:textId="77777777" w:rsidR="002C7182" w:rsidRPr="00F3655C" w:rsidRDefault="00947284" w:rsidP="00947284">
      <w:pPr>
        <w:pStyle w:val="ListParagraph"/>
        <w:numPr>
          <w:ilvl w:val="0"/>
          <w:numId w:val="31"/>
        </w:numPr>
        <w:rPr>
          <w:rFonts w:ascii="Arial" w:hAnsi="Arial" w:cs="Arial"/>
        </w:rPr>
      </w:pPr>
      <w:r w:rsidRPr="00F3655C">
        <w:rPr>
          <w:rFonts w:ascii="Arial" w:hAnsi="Arial" w:cs="Arial"/>
        </w:rPr>
        <w:t>Designated class medic (if any participants or instructors are certified EMT or higher)</w:t>
      </w:r>
    </w:p>
    <w:p w14:paraId="53DB58DB" w14:textId="3453E09F" w:rsidR="00947284" w:rsidRPr="00F3655C" w:rsidRDefault="00947284" w:rsidP="00947284">
      <w:pPr>
        <w:pStyle w:val="ListParagraph"/>
        <w:numPr>
          <w:ilvl w:val="0"/>
          <w:numId w:val="31"/>
        </w:numPr>
        <w:rPr>
          <w:rFonts w:ascii="Arial" w:hAnsi="Arial" w:cs="Arial"/>
        </w:rPr>
      </w:pPr>
      <w:r w:rsidRPr="00F3655C">
        <w:rPr>
          <w:rFonts w:ascii="Arial" w:hAnsi="Arial" w:cs="Arial"/>
        </w:rPr>
        <w:t>Location of first aid kit</w:t>
      </w:r>
      <w:r w:rsidR="00630941" w:rsidRPr="00F3655C">
        <w:rPr>
          <w:rFonts w:ascii="Arial" w:hAnsi="Arial" w:cs="Arial"/>
        </w:rPr>
        <w:t xml:space="preserve"> </w:t>
      </w:r>
    </w:p>
    <w:p w14:paraId="20ECA50C" w14:textId="77777777" w:rsidR="00947284" w:rsidRPr="00F3655C" w:rsidRDefault="00947284" w:rsidP="00947284">
      <w:pPr>
        <w:pStyle w:val="ListParagraph"/>
        <w:numPr>
          <w:ilvl w:val="0"/>
          <w:numId w:val="31"/>
        </w:numPr>
        <w:rPr>
          <w:rFonts w:ascii="Arial" w:hAnsi="Arial" w:cs="Arial"/>
        </w:rPr>
      </w:pPr>
      <w:r w:rsidRPr="00F3655C">
        <w:rPr>
          <w:rFonts w:ascii="Arial" w:hAnsi="Arial" w:cs="Arial"/>
        </w:rPr>
        <w:t>Location of nearest emergency room</w:t>
      </w:r>
    </w:p>
    <w:p w14:paraId="31848EE2" w14:textId="77777777" w:rsidR="00947284" w:rsidRPr="00F3655C" w:rsidRDefault="00947284" w:rsidP="00947284">
      <w:pPr>
        <w:pStyle w:val="ListParagraph"/>
        <w:numPr>
          <w:ilvl w:val="0"/>
          <w:numId w:val="31"/>
        </w:numPr>
        <w:rPr>
          <w:rFonts w:ascii="Arial" w:hAnsi="Arial" w:cs="Arial"/>
        </w:rPr>
      </w:pPr>
      <w:r w:rsidRPr="00F3655C">
        <w:rPr>
          <w:rFonts w:ascii="Arial" w:hAnsi="Arial" w:cs="Arial"/>
        </w:rPr>
        <w:t>Location of nearest trauma center</w:t>
      </w:r>
      <w:r w:rsidR="00630941" w:rsidRPr="00F3655C">
        <w:rPr>
          <w:rFonts w:ascii="Arial" w:hAnsi="Arial" w:cs="Arial"/>
        </w:rPr>
        <w:t xml:space="preserve"> (this gets briefed but is obviously up to AMR and varies based on nature of injury and availability)</w:t>
      </w:r>
    </w:p>
    <w:p w14:paraId="456A3F8E" w14:textId="77777777" w:rsidR="00947284" w:rsidRPr="00F3655C" w:rsidRDefault="00947284" w:rsidP="00947284">
      <w:pPr>
        <w:pStyle w:val="ListParagraph"/>
        <w:numPr>
          <w:ilvl w:val="0"/>
          <w:numId w:val="31"/>
        </w:numPr>
        <w:rPr>
          <w:rFonts w:ascii="Arial" w:hAnsi="Arial" w:cs="Arial"/>
        </w:rPr>
      </w:pPr>
      <w:r w:rsidRPr="00F3655C">
        <w:rPr>
          <w:rFonts w:ascii="Arial" w:hAnsi="Arial" w:cs="Arial"/>
        </w:rPr>
        <w:t>Actions in event of injury</w:t>
      </w:r>
      <w:r w:rsidRPr="00F3655C">
        <w:rPr>
          <w:rFonts w:ascii="Arial" w:hAnsi="Arial" w:cs="Arial"/>
        </w:rPr>
        <w:tab/>
      </w:r>
    </w:p>
    <w:p w14:paraId="1815010E" w14:textId="77777777" w:rsidR="00947284" w:rsidRPr="00F3655C" w:rsidRDefault="00947284" w:rsidP="00947284">
      <w:pPr>
        <w:pStyle w:val="ListParagraph"/>
        <w:numPr>
          <w:ilvl w:val="1"/>
          <w:numId w:val="31"/>
        </w:numPr>
        <w:rPr>
          <w:rFonts w:ascii="Arial" w:hAnsi="Arial" w:cs="Arial"/>
        </w:rPr>
      </w:pPr>
      <w:r w:rsidRPr="00F3655C">
        <w:rPr>
          <w:rFonts w:ascii="Arial" w:hAnsi="Arial" w:cs="Arial"/>
        </w:rPr>
        <w:t>Minor injury – treat with first aid kit</w:t>
      </w:r>
      <w:r w:rsidR="00630941" w:rsidRPr="00F3655C">
        <w:rPr>
          <w:rFonts w:ascii="Arial" w:hAnsi="Arial" w:cs="Arial"/>
        </w:rPr>
        <w:t xml:space="preserve"> (ensure that a Sgt or higher completes Worker’s Comp forms within 24 hours; also notify Firearms Team Sgt)</w:t>
      </w:r>
    </w:p>
    <w:p w14:paraId="78D64116" w14:textId="77777777" w:rsidR="00947284" w:rsidRPr="00F3655C" w:rsidRDefault="00947284" w:rsidP="00947284">
      <w:pPr>
        <w:pStyle w:val="ListParagraph"/>
        <w:numPr>
          <w:ilvl w:val="1"/>
          <w:numId w:val="31"/>
        </w:numPr>
        <w:rPr>
          <w:rFonts w:ascii="Arial" w:hAnsi="Arial" w:cs="Arial"/>
        </w:rPr>
      </w:pPr>
      <w:r w:rsidRPr="00F3655C">
        <w:rPr>
          <w:rFonts w:ascii="Arial" w:hAnsi="Arial" w:cs="Arial"/>
        </w:rPr>
        <w:lastRenderedPageBreak/>
        <w:t>Transport to ER by private vehicle if necessary</w:t>
      </w:r>
      <w:r w:rsidR="00630941" w:rsidRPr="00F3655C">
        <w:rPr>
          <w:rFonts w:ascii="Arial" w:hAnsi="Arial" w:cs="Arial"/>
        </w:rPr>
        <w:t xml:space="preserve"> (private vehicle only if injured deputy agrees and injury will not be worsened by transport)</w:t>
      </w:r>
    </w:p>
    <w:p w14:paraId="4E8BE260" w14:textId="77777777" w:rsidR="00947284" w:rsidRPr="00F3655C" w:rsidRDefault="00947284" w:rsidP="00947284">
      <w:pPr>
        <w:pStyle w:val="ListParagraph"/>
        <w:numPr>
          <w:ilvl w:val="0"/>
          <w:numId w:val="31"/>
        </w:numPr>
        <w:rPr>
          <w:rFonts w:ascii="Arial" w:hAnsi="Arial" w:cs="Arial"/>
        </w:rPr>
      </w:pPr>
      <w:r w:rsidRPr="00F3655C">
        <w:rPr>
          <w:rFonts w:ascii="Arial" w:hAnsi="Arial" w:cs="Arial"/>
        </w:rPr>
        <w:t>Actions in event of serious/traumatic injury</w:t>
      </w:r>
    </w:p>
    <w:p w14:paraId="6778609A" w14:textId="77777777" w:rsidR="00947284" w:rsidRPr="00F3655C" w:rsidRDefault="00947284" w:rsidP="00947284">
      <w:pPr>
        <w:pStyle w:val="ListParagraph"/>
        <w:numPr>
          <w:ilvl w:val="1"/>
          <w:numId w:val="31"/>
        </w:numPr>
        <w:rPr>
          <w:rFonts w:ascii="Arial" w:hAnsi="Arial" w:cs="Arial"/>
        </w:rPr>
      </w:pPr>
      <w:r w:rsidRPr="00F3655C">
        <w:rPr>
          <w:rFonts w:ascii="Arial" w:hAnsi="Arial" w:cs="Arial"/>
        </w:rPr>
        <w:t xml:space="preserve">Begin treatment with first aid </w:t>
      </w:r>
      <w:proofErr w:type="gramStart"/>
      <w:r w:rsidRPr="00F3655C">
        <w:rPr>
          <w:rFonts w:ascii="Arial" w:hAnsi="Arial" w:cs="Arial"/>
        </w:rPr>
        <w:t>kit</w:t>
      </w:r>
      <w:proofErr w:type="gramEnd"/>
    </w:p>
    <w:p w14:paraId="101EEB16" w14:textId="77777777" w:rsidR="00947284" w:rsidRPr="00F3655C" w:rsidRDefault="00947284" w:rsidP="00947284">
      <w:pPr>
        <w:pStyle w:val="ListParagraph"/>
        <w:numPr>
          <w:ilvl w:val="1"/>
          <w:numId w:val="31"/>
        </w:numPr>
        <w:rPr>
          <w:rFonts w:ascii="Arial" w:hAnsi="Arial" w:cs="Arial"/>
        </w:rPr>
      </w:pPr>
      <w:r w:rsidRPr="00F3655C">
        <w:rPr>
          <w:rFonts w:ascii="Arial" w:hAnsi="Arial" w:cs="Arial"/>
        </w:rPr>
        <w:t xml:space="preserve">Notify dispatch by radio or 911 for EMS </w:t>
      </w:r>
      <w:proofErr w:type="gramStart"/>
      <w:r w:rsidRPr="00F3655C">
        <w:rPr>
          <w:rFonts w:ascii="Arial" w:hAnsi="Arial" w:cs="Arial"/>
        </w:rPr>
        <w:t>response</w:t>
      </w:r>
      <w:proofErr w:type="gramEnd"/>
    </w:p>
    <w:p w14:paraId="0D2D5721" w14:textId="77777777" w:rsidR="00947284" w:rsidRPr="00F3655C" w:rsidRDefault="00947284" w:rsidP="00947284">
      <w:pPr>
        <w:pStyle w:val="ListParagraph"/>
        <w:numPr>
          <w:ilvl w:val="1"/>
          <w:numId w:val="31"/>
        </w:numPr>
        <w:rPr>
          <w:rFonts w:ascii="Arial" w:hAnsi="Arial" w:cs="Arial"/>
        </w:rPr>
      </w:pPr>
      <w:r w:rsidRPr="00F3655C">
        <w:rPr>
          <w:rFonts w:ascii="Arial" w:hAnsi="Arial" w:cs="Arial"/>
        </w:rPr>
        <w:t xml:space="preserve">If necessary, evacuate to ER by marked Code 3 </w:t>
      </w:r>
      <w:proofErr w:type="gramStart"/>
      <w:r w:rsidRPr="00F3655C">
        <w:rPr>
          <w:rFonts w:ascii="Arial" w:hAnsi="Arial" w:cs="Arial"/>
        </w:rPr>
        <w:t>vehicle</w:t>
      </w:r>
      <w:proofErr w:type="gramEnd"/>
    </w:p>
    <w:p w14:paraId="1F743FF1" w14:textId="77777777" w:rsidR="00326C8D" w:rsidRPr="00F3655C" w:rsidRDefault="00326C8D" w:rsidP="00326C8D">
      <w:pPr>
        <w:pStyle w:val="ListParagraph"/>
        <w:numPr>
          <w:ilvl w:val="0"/>
          <w:numId w:val="31"/>
        </w:numPr>
        <w:rPr>
          <w:rFonts w:ascii="Arial" w:hAnsi="Arial" w:cs="Arial"/>
        </w:rPr>
      </w:pPr>
      <w:r w:rsidRPr="00F3655C">
        <w:rPr>
          <w:rFonts w:ascii="Arial" w:hAnsi="Arial" w:cs="Arial"/>
        </w:rPr>
        <w:t xml:space="preserve">Notify dispatch that firearms training is in </w:t>
      </w:r>
      <w:proofErr w:type="gramStart"/>
      <w:r w:rsidRPr="00F3655C">
        <w:rPr>
          <w:rFonts w:ascii="Arial" w:hAnsi="Arial" w:cs="Arial"/>
        </w:rPr>
        <w:t>progress</w:t>
      </w:r>
      <w:proofErr w:type="gramEnd"/>
    </w:p>
    <w:p w14:paraId="49C5C7CF" w14:textId="77777777" w:rsidR="002462FD" w:rsidRPr="00F3655C" w:rsidRDefault="002462FD" w:rsidP="002462FD">
      <w:pPr>
        <w:rPr>
          <w:rFonts w:ascii="Arial" w:hAnsi="Arial" w:cs="Arial"/>
          <w:b/>
        </w:rPr>
      </w:pPr>
    </w:p>
    <w:p w14:paraId="438F2013" w14:textId="77777777" w:rsidR="002462FD" w:rsidRPr="00F3655C" w:rsidRDefault="00A71FAA" w:rsidP="002462FD">
      <w:pPr>
        <w:rPr>
          <w:rFonts w:ascii="Arial" w:hAnsi="Arial" w:cs="Arial"/>
          <w:b/>
        </w:rPr>
      </w:pPr>
      <w:r w:rsidRPr="00F3655C">
        <w:rPr>
          <w:rFonts w:ascii="Arial" w:hAnsi="Arial" w:cs="Arial"/>
          <w:b/>
        </w:rPr>
        <w:t xml:space="preserve">III. </w:t>
      </w:r>
      <w:r w:rsidR="00D26C03" w:rsidRPr="00F3655C">
        <w:rPr>
          <w:rFonts w:ascii="Arial" w:hAnsi="Arial" w:cs="Arial"/>
          <w:b/>
        </w:rPr>
        <w:t xml:space="preserve"> References</w:t>
      </w:r>
    </w:p>
    <w:p w14:paraId="7004BF1D" w14:textId="2CC02465" w:rsidR="00007745" w:rsidRDefault="00D26C03" w:rsidP="00007745">
      <w:pPr>
        <w:pStyle w:val="ListParagraph"/>
        <w:numPr>
          <w:ilvl w:val="0"/>
          <w:numId w:val="22"/>
        </w:numPr>
        <w:rPr>
          <w:rFonts w:ascii="Arial" w:hAnsi="Arial" w:cs="Arial"/>
        </w:rPr>
      </w:pPr>
      <w:r w:rsidRPr="00F3655C">
        <w:rPr>
          <w:rFonts w:ascii="Arial" w:hAnsi="Arial" w:cs="Arial"/>
        </w:rPr>
        <w:t>Lexipol Polic</w:t>
      </w:r>
      <w:r w:rsidR="00007745">
        <w:rPr>
          <w:rFonts w:ascii="Arial" w:hAnsi="Arial" w:cs="Arial"/>
        </w:rPr>
        <w:t>y</w:t>
      </w:r>
      <w:r w:rsidRPr="00F3655C">
        <w:rPr>
          <w:rFonts w:ascii="Arial" w:hAnsi="Arial" w:cs="Arial"/>
        </w:rPr>
        <w:t xml:space="preserve"> 300</w:t>
      </w:r>
      <w:r w:rsidR="00007745">
        <w:rPr>
          <w:rFonts w:ascii="Arial" w:hAnsi="Arial" w:cs="Arial"/>
        </w:rPr>
        <w:t xml:space="preserve"> </w:t>
      </w:r>
      <w:r w:rsidR="005138AA" w:rsidRPr="00F3655C">
        <w:rPr>
          <w:rFonts w:ascii="Arial" w:hAnsi="Arial" w:cs="Arial"/>
        </w:rPr>
        <w:t xml:space="preserve">– Use of force </w:t>
      </w:r>
    </w:p>
    <w:p w14:paraId="62410CC8" w14:textId="249C6CA7" w:rsidR="00007745" w:rsidRDefault="00007745" w:rsidP="00007745">
      <w:pPr>
        <w:pStyle w:val="ListParagraph"/>
        <w:numPr>
          <w:ilvl w:val="1"/>
          <w:numId w:val="22"/>
        </w:numPr>
        <w:rPr>
          <w:rFonts w:ascii="Arial" w:hAnsi="Arial" w:cs="Arial"/>
        </w:rPr>
      </w:pPr>
      <w:r>
        <w:rPr>
          <w:rFonts w:ascii="Arial" w:hAnsi="Arial" w:cs="Arial"/>
        </w:rPr>
        <w:t xml:space="preserve">Duty to </w:t>
      </w:r>
      <w:proofErr w:type="gramStart"/>
      <w:r>
        <w:rPr>
          <w:rFonts w:ascii="Arial" w:hAnsi="Arial" w:cs="Arial"/>
        </w:rPr>
        <w:t>intercede</w:t>
      </w:r>
      <w:proofErr w:type="gramEnd"/>
    </w:p>
    <w:p w14:paraId="200116E4" w14:textId="55E4290D" w:rsidR="00007745" w:rsidRDefault="00007745" w:rsidP="00007745">
      <w:pPr>
        <w:pStyle w:val="ListParagraph"/>
        <w:numPr>
          <w:ilvl w:val="1"/>
          <w:numId w:val="22"/>
        </w:numPr>
        <w:rPr>
          <w:rFonts w:ascii="Arial" w:hAnsi="Arial" w:cs="Arial"/>
        </w:rPr>
      </w:pPr>
      <w:r>
        <w:rPr>
          <w:rFonts w:ascii="Arial" w:hAnsi="Arial" w:cs="Arial"/>
        </w:rPr>
        <w:t xml:space="preserve">Duty to report excessive </w:t>
      </w:r>
      <w:proofErr w:type="gramStart"/>
      <w:r>
        <w:rPr>
          <w:rFonts w:ascii="Arial" w:hAnsi="Arial" w:cs="Arial"/>
        </w:rPr>
        <w:t>force</w:t>
      </w:r>
      <w:proofErr w:type="gramEnd"/>
    </w:p>
    <w:p w14:paraId="2D07BE27" w14:textId="4771DB34" w:rsidR="00007745" w:rsidRDefault="00007745" w:rsidP="00007745">
      <w:pPr>
        <w:pStyle w:val="ListParagraph"/>
        <w:numPr>
          <w:ilvl w:val="1"/>
          <w:numId w:val="22"/>
        </w:numPr>
        <w:rPr>
          <w:rFonts w:ascii="Arial" w:hAnsi="Arial" w:cs="Arial"/>
        </w:rPr>
      </w:pPr>
      <w:r>
        <w:rPr>
          <w:rFonts w:ascii="Arial" w:hAnsi="Arial" w:cs="Arial"/>
        </w:rPr>
        <w:t>Deputies shall use only that amount of force that reasonably appears necessary given that the facts and totality of the circumstances known to or perceived by the deputy at the time of the event to accomplish a legitimate law enforcement purpose.</w:t>
      </w:r>
    </w:p>
    <w:p w14:paraId="75F325F1" w14:textId="110BE55A" w:rsidR="00007745" w:rsidRDefault="00007745" w:rsidP="00007745">
      <w:pPr>
        <w:pStyle w:val="ListParagraph"/>
        <w:numPr>
          <w:ilvl w:val="1"/>
          <w:numId w:val="22"/>
        </w:numPr>
        <w:rPr>
          <w:rFonts w:ascii="Arial" w:hAnsi="Arial" w:cs="Arial"/>
        </w:rPr>
      </w:pPr>
      <w:r>
        <w:rPr>
          <w:rFonts w:ascii="Arial" w:hAnsi="Arial" w:cs="Arial"/>
        </w:rPr>
        <w:t xml:space="preserve">Any peace officer may use objectively reasonable force to effect an arrest, prevent escape, or to overcome resistance.  </w:t>
      </w:r>
    </w:p>
    <w:p w14:paraId="619E88F2" w14:textId="2C7D0242" w:rsidR="005138AA" w:rsidRPr="00007745" w:rsidRDefault="00007745" w:rsidP="00007745">
      <w:pPr>
        <w:pStyle w:val="ListParagraph"/>
        <w:numPr>
          <w:ilvl w:val="0"/>
          <w:numId w:val="22"/>
        </w:numPr>
        <w:rPr>
          <w:rFonts w:ascii="Arial" w:hAnsi="Arial" w:cs="Arial"/>
        </w:rPr>
      </w:pPr>
      <w:r>
        <w:rPr>
          <w:rFonts w:ascii="Arial" w:hAnsi="Arial" w:cs="Arial"/>
        </w:rPr>
        <w:t xml:space="preserve">Lexipol Policy </w:t>
      </w:r>
      <w:r w:rsidR="005138AA" w:rsidRPr="00007745">
        <w:rPr>
          <w:rFonts w:ascii="Arial" w:hAnsi="Arial" w:cs="Arial"/>
        </w:rPr>
        <w:t>30</w:t>
      </w:r>
      <w:r w:rsidR="006802D0" w:rsidRPr="00007745">
        <w:rPr>
          <w:rFonts w:ascii="Arial" w:hAnsi="Arial" w:cs="Arial"/>
        </w:rPr>
        <w:t>2</w:t>
      </w:r>
      <w:r w:rsidR="005138AA" w:rsidRPr="00007745">
        <w:rPr>
          <w:rFonts w:ascii="Arial" w:hAnsi="Arial" w:cs="Arial"/>
        </w:rPr>
        <w:t>.</w:t>
      </w:r>
      <w:r w:rsidR="00B81894">
        <w:rPr>
          <w:rFonts w:ascii="Arial" w:hAnsi="Arial" w:cs="Arial"/>
        </w:rPr>
        <w:t>7</w:t>
      </w:r>
      <w:r w:rsidR="005138AA" w:rsidRPr="00007745">
        <w:rPr>
          <w:rFonts w:ascii="Arial" w:hAnsi="Arial" w:cs="Arial"/>
        </w:rPr>
        <w:t xml:space="preserve"> – </w:t>
      </w:r>
      <w:r w:rsidR="00B81894">
        <w:rPr>
          <w:rFonts w:ascii="Arial" w:hAnsi="Arial" w:cs="Arial"/>
        </w:rPr>
        <w:t>Oleoresin Capsicum (OC) Guidelines</w:t>
      </w:r>
    </w:p>
    <w:p w14:paraId="1D929FBE" w14:textId="263467E4" w:rsidR="00007745" w:rsidRDefault="00B81894" w:rsidP="00007745">
      <w:pPr>
        <w:pStyle w:val="ListParagraph"/>
        <w:numPr>
          <w:ilvl w:val="0"/>
          <w:numId w:val="34"/>
        </w:numPr>
        <w:rPr>
          <w:rFonts w:ascii="Arial" w:hAnsi="Arial" w:cs="Arial"/>
        </w:rPr>
      </w:pPr>
      <w:r>
        <w:rPr>
          <w:rFonts w:ascii="Arial" w:hAnsi="Arial" w:cs="Arial"/>
        </w:rPr>
        <w:t>Pepper projectiles may be considered for use to bring under control an individual or groups of individuals who are engaging in, or about to engage in violent behavior.</w:t>
      </w:r>
    </w:p>
    <w:p w14:paraId="5CC6583B" w14:textId="04806382" w:rsidR="00007745" w:rsidRDefault="00B81894" w:rsidP="00B81894">
      <w:pPr>
        <w:pStyle w:val="ListParagraph"/>
        <w:numPr>
          <w:ilvl w:val="0"/>
          <w:numId w:val="34"/>
        </w:numPr>
        <w:rPr>
          <w:rFonts w:ascii="Arial" w:hAnsi="Arial" w:cs="Arial"/>
        </w:rPr>
      </w:pPr>
      <w:r>
        <w:rPr>
          <w:rFonts w:ascii="Arial" w:hAnsi="Arial" w:cs="Arial"/>
        </w:rPr>
        <w:t>Not to be used against individuals or groups who merely fail to disperse or do not reasonably appear to present a risk to the safety of officers or the public.</w:t>
      </w:r>
    </w:p>
    <w:p w14:paraId="6EBFC851" w14:textId="2043C01B" w:rsidR="004A3629" w:rsidRDefault="008448AC" w:rsidP="00007745">
      <w:pPr>
        <w:pStyle w:val="ListParagraph"/>
        <w:numPr>
          <w:ilvl w:val="0"/>
          <w:numId w:val="22"/>
        </w:numPr>
        <w:rPr>
          <w:rFonts w:ascii="Arial" w:hAnsi="Arial" w:cs="Arial"/>
        </w:rPr>
      </w:pPr>
      <w:r>
        <w:rPr>
          <w:rFonts w:ascii="Arial" w:hAnsi="Arial" w:cs="Arial"/>
        </w:rPr>
        <w:t xml:space="preserve">Lexipol Policy 302.7.2 – Pepper Projectile Systems </w:t>
      </w:r>
    </w:p>
    <w:p w14:paraId="0A94F5DD" w14:textId="2F4F5F05" w:rsidR="008448AC" w:rsidRDefault="008448AC" w:rsidP="008448AC">
      <w:pPr>
        <w:pStyle w:val="ListParagraph"/>
        <w:numPr>
          <w:ilvl w:val="1"/>
          <w:numId w:val="22"/>
        </w:numPr>
        <w:rPr>
          <w:rFonts w:ascii="Arial" w:hAnsi="Arial" w:cs="Arial"/>
        </w:rPr>
      </w:pPr>
      <w:r>
        <w:rPr>
          <w:rFonts w:ascii="Arial" w:hAnsi="Arial" w:cs="Arial"/>
        </w:rPr>
        <w:t xml:space="preserve">Do not intentionally target the head, neck, </w:t>
      </w:r>
      <w:proofErr w:type="gramStart"/>
      <w:r>
        <w:rPr>
          <w:rFonts w:ascii="Arial" w:hAnsi="Arial" w:cs="Arial"/>
        </w:rPr>
        <w:t>spine</w:t>
      </w:r>
      <w:proofErr w:type="gramEnd"/>
      <w:r>
        <w:rPr>
          <w:rFonts w:ascii="Arial" w:hAnsi="Arial" w:cs="Arial"/>
        </w:rPr>
        <w:t xml:space="preserve"> or groin.</w:t>
      </w:r>
    </w:p>
    <w:p w14:paraId="10F9A4F6" w14:textId="4EFC148F" w:rsidR="008448AC" w:rsidRDefault="008448AC" w:rsidP="008448AC">
      <w:pPr>
        <w:pStyle w:val="ListParagraph"/>
        <w:numPr>
          <w:ilvl w:val="1"/>
          <w:numId w:val="22"/>
        </w:numPr>
        <w:rPr>
          <w:rFonts w:ascii="Arial" w:hAnsi="Arial" w:cs="Arial"/>
        </w:rPr>
      </w:pPr>
      <w:r>
        <w:rPr>
          <w:rFonts w:ascii="Arial" w:hAnsi="Arial" w:cs="Arial"/>
        </w:rPr>
        <w:t xml:space="preserve">Notify a supervisor as soon as </w:t>
      </w:r>
      <w:proofErr w:type="gramStart"/>
      <w:r>
        <w:rPr>
          <w:rFonts w:ascii="Arial" w:hAnsi="Arial" w:cs="Arial"/>
        </w:rPr>
        <w:t>practical</w:t>
      </w:r>
      <w:proofErr w:type="gramEnd"/>
    </w:p>
    <w:p w14:paraId="171DBE77" w14:textId="4C92D74B" w:rsidR="008448AC" w:rsidRDefault="008448AC" w:rsidP="008448AC">
      <w:pPr>
        <w:pStyle w:val="ListParagraph"/>
        <w:numPr>
          <w:ilvl w:val="2"/>
          <w:numId w:val="22"/>
        </w:numPr>
        <w:rPr>
          <w:rFonts w:ascii="Arial" w:hAnsi="Arial" w:cs="Arial"/>
        </w:rPr>
      </w:pPr>
      <w:r>
        <w:rPr>
          <w:rFonts w:ascii="Arial" w:hAnsi="Arial" w:cs="Arial"/>
        </w:rPr>
        <w:t>Includes situations where the launcher was directed toward the suspect.</w:t>
      </w:r>
    </w:p>
    <w:p w14:paraId="6C920E49" w14:textId="67889E9F" w:rsidR="00A33478" w:rsidRDefault="00A33478" w:rsidP="00A33478">
      <w:pPr>
        <w:pStyle w:val="ListParagraph"/>
        <w:numPr>
          <w:ilvl w:val="0"/>
          <w:numId w:val="22"/>
        </w:numPr>
        <w:rPr>
          <w:rFonts w:ascii="Arial" w:hAnsi="Arial" w:cs="Arial"/>
        </w:rPr>
      </w:pPr>
      <w:r>
        <w:rPr>
          <w:rFonts w:ascii="Arial" w:hAnsi="Arial" w:cs="Arial"/>
        </w:rPr>
        <w:t>Lexipol Policy 302.7.3 – Treatment for OC Spray Exposure</w:t>
      </w:r>
    </w:p>
    <w:p w14:paraId="72AFD0D6" w14:textId="78624AA3" w:rsidR="00A33478" w:rsidRPr="00007745" w:rsidRDefault="00A33478" w:rsidP="00A33478">
      <w:pPr>
        <w:pStyle w:val="ListParagraph"/>
        <w:numPr>
          <w:ilvl w:val="1"/>
          <w:numId w:val="22"/>
        </w:numPr>
        <w:rPr>
          <w:rFonts w:ascii="Arial" w:hAnsi="Arial" w:cs="Arial"/>
        </w:rPr>
      </w:pPr>
      <w:r>
        <w:rPr>
          <w:rFonts w:ascii="Arial" w:hAnsi="Arial" w:cs="Arial"/>
        </w:rPr>
        <w:t>Treat promptly with clean water.</w:t>
      </w:r>
    </w:p>
    <w:p w14:paraId="4E74BCF1" w14:textId="77777777" w:rsidR="002C7182" w:rsidRPr="00F3655C" w:rsidRDefault="002C7182" w:rsidP="002660B6">
      <w:pPr>
        <w:ind w:firstLine="720"/>
        <w:rPr>
          <w:rFonts w:ascii="Arial" w:hAnsi="Arial" w:cs="Arial"/>
        </w:rPr>
      </w:pPr>
      <w:r w:rsidRPr="00F3655C">
        <w:rPr>
          <w:rFonts w:ascii="Arial" w:hAnsi="Arial" w:cs="Arial"/>
        </w:rPr>
        <w:tab/>
      </w:r>
    </w:p>
    <w:p w14:paraId="6F814A95" w14:textId="77777777" w:rsidR="002C7182" w:rsidRPr="00F3655C" w:rsidRDefault="002660B6" w:rsidP="00E86CC1">
      <w:pPr>
        <w:rPr>
          <w:rFonts w:ascii="Arial" w:hAnsi="Arial" w:cs="Arial"/>
          <w:b/>
        </w:rPr>
      </w:pPr>
      <w:r w:rsidRPr="00F3655C">
        <w:rPr>
          <w:rFonts w:ascii="Arial" w:hAnsi="Arial" w:cs="Arial"/>
          <w:b/>
        </w:rPr>
        <w:t>I</w:t>
      </w:r>
      <w:r w:rsidR="002C7182" w:rsidRPr="00F3655C">
        <w:rPr>
          <w:rFonts w:ascii="Arial" w:hAnsi="Arial" w:cs="Arial"/>
          <w:b/>
        </w:rPr>
        <w:t>V</w:t>
      </w:r>
      <w:r w:rsidR="004A7DB2" w:rsidRPr="00F3655C">
        <w:rPr>
          <w:rFonts w:ascii="Arial" w:hAnsi="Arial" w:cs="Arial"/>
          <w:b/>
        </w:rPr>
        <w:t>.</w:t>
      </w:r>
      <w:r w:rsidR="002C7182" w:rsidRPr="00F3655C">
        <w:rPr>
          <w:rFonts w:ascii="Arial" w:hAnsi="Arial" w:cs="Arial"/>
          <w:b/>
        </w:rPr>
        <w:tab/>
      </w:r>
      <w:r w:rsidR="00107AFD" w:rsidRPr="00F3655C">
        <w:rPr>
          <w:rFonts w:ascii="Arial" w:hAnsi="Arial" w:cs="Arial"/>
          <w:b/>
        </w:rPr>
        <w:t>Classroom Instruction</w:t>
      </w:r>
      <w:r w:rsidR="00FB2E78" w:rsidRPr="00F3655C">
        <w:rPr>
          <w:rFonts w:ascii="Arial" w:hAnsi="Arial" w:cs="Arial"/>
          <w:b/>
        </w:rPr>
        <w:t xml:space="preserve">  </w:t>
      </w:r>
    </w:p>
    <w:p w14:paraId="60403764" w14:textId="3DF11764" w:rsidR="00A33478" w:rsidRDefault="00A33478" w:rsidP="00007745">
      <w:pPr>
        <w:pStyle w:val="ListParagraph"/>
        <w:numPr>
          <w:ilvl w:val="0"/>
          <w:numId w:val="32"/>
        </w:numPr>
        <w:rPr>
          <w:rFonts w:ascii="Arial" w:hAnsi="Arial" w:cs="Arial"/>
        </w:rPr>
      </w:pPr>
      <w:proofErr w:type="spellStart"/>
      <w:r>
        <w:rPr>
          <w:rFonts w:ascii="Arial" w:hAnsi="Arial" w:cs="Arial"/>
        </w:rPr>
        <w:t>Powerpoint</w:t>
      </w:r>
      <w:proofErr w:type="spellEnd"/>
      <w:r>
        <w:rPr>
          <w:rFonts w:ascii="Arial" w:hAnsi="Arial" w:cs="Arial"/>
        </w:rPr>
        <w:t xml:space="preserve"> presentation</w:t>
      </w:r>
    </w:p>
    <w:p w14:paraId="51CB6C61" w14:textId="7A9C7BA4" w:rsidR="00A33478" w:rsidRDefault="00A33478" w:rsidP="00A33478">
      <w:pPr>
        <w:pStyle w:val="ListParagraph"/>
        <w:numPr>
          <w:ilvl w:val="1"/>
          <w:numId w:val="32"/>
        </w:numPr>
        <w:rPr>
          <w:rFonts w:ascii="Arial" w:hAnsi="Arial" w:cs="Arial"/>
        </w:rPr>
      </w:pPr>
      <w:r>
        <w:rPr>
          <w:rFonts w:ascii="Arial" w:hAnsi="Arial" w:cs="Arial"/>
        </w:rPr>
        <w:t>Policy (See above)</w:t>
      </w:r>
    </w:p>
    <w:p w14:paraId="0B273803" w14:textId="1C596DA9" w:rsidR="00A33478" w:rsidRDefault="00A33478" w:rsidP="00A33478">
      <w:pPr>
        <w:pStyle w:val="ListParagraph"/>
        <w:numPr>
          <w:ilvl w:val="1"/>
          <w:numId w:val="32"/>
        </w:numPr>
        <w:rPr>
          <w:rFonts w:ascii="Arial" w:hAnsi="Arial" w:cs="Arial"/>
        </w:rPr>
      </w:pPr>
      <w:r>
        <w:rPr>
          <w:rFonts w:ascii="Arial" w:hAnsi="Arial" w:cs="Arial"/>
        </w:rPr>
        <w:t>Start of shift requirements</w:t>
      </w:r>
    </w:p>
    <w:p w14:paraId="3835D850" w14:textId="32C7793E" w:rsidR="00A33478" w:rsidRDefault="00A33478" w:rsidP="00A33478">
      <w:pPr>
        <w:pStyle w:val="ListParagraph"/>
        <w:numPr>
          <w:ilvl w:val="1"/>
          <w:numId w:val="32"/>
        </w:numPr>
        <w:rPr>
          <w:rFonts w:ascii="Arial" w:hAnsi="Arial" w:cs="Arial"/>
        </w:rPr>
      </w:pPr>
      <w:r>
        <w:rPr>
          <w:rFonts w:ascii="Arial" w:hAnsi="Arial" w:cs="Arial"/>
        </w:rPr>
        <w:t>Loading procedures</w:t>
      </w:r>
    </w:p>
    <w:p w14:paraId="23CD2957" w14:textId="3E1B74A0" w:rsidR="00A33478" w:rsidRDefault="00A33478" w:rsidP="00A33478">
      <w:pPr>
        <w:pStyle w:val="ListParagraph"/>
        <w:numPr>
          <w:ilvl w:val="1"/>
          <w:numId w:val="32"/>
        </w:numPr>
        <w:rPr>
          <w:rFonts w:ascii="Arial" w:hAnsi="Arial" w:cs="Arial"/>
        </w:rPr>
      </w:pPr>
      <w:r>
        <w:rPr>
          <w:rFonts w:ascii="Arial" w:hAnsi="Arial" w:cs="Arial"/>
        </w:rPr>
        <w:t>De-escalation</w:t>
      </w:r>
    </w:p>
    <w:p w14:paraId="039DAA54" w14:textId="5FF256E5" w:rsidR="00A33478" w:rsidRDefault="00A33478" w:rsidP="00A33478">
      <w:pPr>
        <w:pStyle w:val="ListParagraph"/>
        <w:numPr>
          <w:ilvl w:val="1"/>
          <w:numId w:val="32"/>
        </w:numPr>
        <w:rPr>
          <w:rFonts w:ascii="Arial" w:hAnsi="Arial" w:cs="Arial"/>
        </w:rPr>
      </w:pPr>
      <w:r>
        <w:rPr>
          <w:rFonts w:ascii="Arial" w:hAnsi="Arial" w:cs="Arial"/>
        </w:rPr>
        <w:t>Videos</w:t>
      </w:r>
    </w:p>
    <w:p w14:paraId="65252044" w14:textId="19BD7237" w:rsidR="00A33478" w:rsidRDefault="00A33478" w:rsidP="00A33478">
      <w:pPr>
        <w:pStyle w:val="ListParagraph"/>
        <w:numPr>
          <w:ilvl w:val="1"/>
          <w:numId w:val="32"/>
        </w:numPr>
        <w:rPr>
          <w:rFonts w:ascii="Arial" w:hAnsi="Arial" w:cs="Arial"/>
        </w:rPr>
      </w:pPr>
      <w:r>
        <w:rPr>
          <w:rFonts w:ascii="Arial" w:hAnsi="Arial" w:cs="Arial"/>
        </w:rPr>
        <w:t xml:space="preserve">Fill </w:t>
      </w:r>
      <w:proofErr w:type="gramStart"/>
      <w:r>
        <w:rPr>
          <w:rFonts w:ascii="Arial" w:hAnsi="Arial" w:cs="Arial"/>
        </w:rPr>
        <w:t>station</w:t>
      </w:r>
      <w:proofErr w:type="gramEnd"/>
    </w:p>
    <w:p w14:paraId="646E8014" w14:textId="0C0CB249" w:rsidR="00463C07" w:rsidRPr="00F3655C" w:rsidRDefault="00A33478" w:rsidP="00007745">
      <w:pPr>
        <w:pStyle w:val="ListParagraph"/>
        <w:numPr>
          <w:ilvl w:val="0"/>
          <w:numId w:val="32"/>
        </w:numPr>
        <w:rPr>
          <w:rFonts w:ascii="Arial" w:hAnsi="Arial" w:cs="Arial"/>
        </w:rPr>
      </w:pPr>
      <w:r>
        <w:rPr>
          <w:rFonts w:ascii="Arial" w:hAnsi="Arial" w:cs="Arial"/>
        </w:rPr>
        <w:t>Practical Exercises</w:t>
      </w:r>
    </w:p>
    <w:p w14:paraId="3BE9EA58" w14:textId="6CE9FFAE" w:rsidR="00B8239F" w:rsidRPr="006857B1" w:rsidRDefault="00A33478" w:rsidP="00A33478">
      <w:pPr>
        <w:pStyle w:val="ListParagraph"/>
        <w:numPr>
          <w:ilvl w:val="1"/>
          <w:numId w:val="32"/>
        </w:numPr>
        <w:rPr>
          <w:rFonts w:ascii="Arial" w:hAnsi="Arial" w:cs="Arial"/>
        </w:rPr>
      </w:pPr>
      <w:r>
        <w:rPr>
          <w:rFonts w:ascii="Arial" w:hAnsi="Arial" w:cs="Arial"/>
        </w:rPr>
        <w:lastRenderedPageBreak/>
        <w:t>Load and unload 5 times</w:t>
      </w:r>
    </w:p>
    <w:p w14:paraId="3D021380" w14:textId="65CF88A5" w:rsidR="006857B1" w:rsidRPr="006857B1" w:rsidRDefault="00A33478" w:rsidP="006857B1">
      <w:pPr>
        <w:pStyle w:val="ListParagraph"/>
        <w:numPr>
          <w:ilvl w:val="2"/>
          <w:numId w:val="32"/>
        </w:numPr>
        <w:rPr>
          <w:rFonts w:ascii="Arial" w:hAnsi="Arial" w:cs="Arial"/>
        </w:rPr>
      </w:pPr>
      <w:r>
        <w:rPr>
          <w:rFonts w:ascii="Arial" w:hAnsi="Arial" w:cs="Arial"/>
        </w:rPr>
        <w:t xml:space="preserve">Feed the </w:t>
      </w:r>
      <w:proofErr w:type="gramStart"/>
      <w:r>
        <w:rPr>
          <w:rFonts w:ascii="Arial" w:hAnsi="Arial" w:cs="Arial"/>
        </w:rPr>
        <w:t>hopper</w:t>
      </w:r>
      <w:proofErr w:type="gramEnd"/>
    </w:p>
    <w:p w14:paraId="671681AF" w14:textId="6C446C25" w:rsidR="00A33478" w:rsidRPr="006857B1" w:rsidRDefault="006857B1" w:rsidP="006857B1">
      <w:pPr>
        <w:pStyle w:val="ListParagraph"/>
        <w:numPr>
          <w:ilvl w:val="2"/>
          <w:numId w:val="32"/>
        </w:numPr>
        <w:rPr>
          <w:rFonts w:ascii="Arial" w:hAnsi="Arial" w:cs="Arial"/>
        </w:rPr>
      </w:pPr>
      <w:r>
        <w:rPr>
          <w:rFonts w:ascii="Arial" w:hAnsi="Arial" w:cs="Arial"/>
        </w:rPr>
        <w:t xml:space="preserve">Slide hopper </w:t>
      </w:r>
      <w:proofErr w:type="gramStart"/>
      <w:r>
        <w:rPr>
          <w:rFonts w:ascii="Arial" w:hAnsi="Arial" w:cs="Arial"/>
        </w:rPr>
        <w:t>forward</w:t>
      </w:r>
      <w:proofErr w:type="gramEnd"/>
    </w:p>
    <w:p w14:paraId="48FC7238" w14:textId="538D9B73" w:rsidR="00E217CC" w:rsidRPr="006857B1" w:rsidRDefault="00A33478" w:rsidP="00E217CC">
      <w:pPr>
        <w:pStyle w:val="ListParagraph"/>
        <w:numPr>
          <w:ilvl w:val="2"/>
          <w:numId w:val="32"/>
        </w:numPr>
        <w:rPr>
          <w:rFonts w:ascii="Arial" w:hAnsi="Arial" w:cs="Arial"/>
        </w:rPr>
      </w:pPr>
      <w:r>
        <w:rPr>
          <w:rFonts w:ascii="Arial" w:hAnsi="Arial" w:cs="Arial"/>
        </w:rPr>
        <w:t>Air</w:t>
      </w:r>
      <w:r w:rsidR="00E217CC">
        <w:rPr>
          <w:rFonts w:ascii="Arial" w:hAnsi="Arial" w:cs="Arial"/>
        </w:rPr>
        <w:t xml:space="preserve"> tank</w:t>
      </w:r>
      <w:r>
        <w:rPr>
          <w:rFonts w:ascii="Arial" w:hAnsi="Arial" w:cs="Arial"/>
        </w:rPr>
        <w:t xml:space="preserve"> on</w:t>
      </w:r>
    </w:p>
    <w:p w14:paraId="538478C1" w14:textId="30AE81FD" w:rsidR="00BD51FE" w:rsidRDefault="006857B1" w:rsidP="006857B1">
      <w:pPr>
        <w:pStyle w:val="ListParagraph"/>
        <w:numPr>
          <w:ilvl w:val="2"/>
          <w:numId w:val="32"/>
        </w:numPr>
        <w:rPr>
          <w:rFonts w:ascii="Arial" w:hAnsi="Arial" w:cs="Arial"/>
        </w:rPr>
      </w:pPr>
      <w:r>
        <w:rPr>
          <w:rFonts w:ascii="Arial" w:hAnsi="Arial" w:cs="Arial"/>
        </w:rPr>
        <w:t xml:space="preserve">Pull the bolt to the </w:t>
      </w:r>
      <w:proofErr w:type="gramStart"/>
      <w:r>
        <w:rPr>
          <w:rFonts w:ascii="Arial" w:hAnsi="Arial" w:cs="Arial"/>
        </w:rPr>
        <w:t>rear</w:t>
      </w:r>
      <w:proofErr w:type="gramEnd"/>
    </w:p>
    <w:p w14:paraId="5CD49AE1" w14:textId="77777777" w:rsidR="00E217CC" w:rsidRDefault="00E217CC" w:rsidP="00E217CC">
      <w:pPr>
        <w:pStyle w:val="ListParagraph"/>
        <w:ind w:left="2520"/>
        <w:rPr>
          <w:rFonts w:ascii="Arial" w:hAnsi="Arial" w:cs="Arial"/>
        </w:rPr>
      </w:pPr>
    </w:p>
    <w:p w14:paraId="28BEFC67" w14:textId="45E92D9B" w:rsidR="00E217CC" w:rsidRPr="00E217CC" w:rsidRDefault="00E217CC" w:rsidP="00E217CC">
      <w:pPr>
        <w:pStyle w:val="ListParagraph"/>
        <w:ind w:left="1800"/>
        <w:rPr>
          <w:rFonts w:ascii="Arial" w:hAnsi="Arial" w:cs="Arial"/>
        </w:rPr>
      </w:pPr>
    </w:p>
    <w:p w14:paraId="4E8AF68B" w14:textId="77777777" w:rsidR="00E217CC" w:rsidRDefault="00E217CC" w:rsidP="00E217CC">
      <w:pPr>
        <w:rPr>
          <w:rFonts w:ascii="Arial" w:hAnsi="Arial" w:cs="Arial"/>
        </w:rPr>
      </w:pPr>
    </w:p>
    <w:p w14:paraId="5E0EFC45" w14:textId="2366D849" w:rsidR="008E46A8" w:rsidRPr="00E217CC" w:rsidRDefault="008E46A8" w:rsidP="006857B1">
      <w:pPr>
        <w:pStyle w:val="ListParagraph"/>
        <w:numPr>
          <w:ilvl w:val="1"/>
          <w:numId w:val="32"/>
        </w:numPr>
        <w:rPr>
          <w:rFonts w:ascii="Arial" w:hAnsi="Arial" w:cs="Arial"/>
        </w:rPr>
      </w:pPr>
      <w:r w:rsidRPr="00E217CC">
        <w:rPr>
          <w:rFonts w:ascii="Arial" w:hAnsi="Arial" w:cs="Arial"/>
        </w:rPr>
        <w:t xml:space="preserve">Unloading </w:t>
      </w:r>
    </w:p>
    <w:p w14:paraId="68B3EB74" w14:textId="12B0794D" w:rsidR="005E3A1E" w:rsidRDefault="006857B1" w:rsidP="00D135F0">
      <w:pPr>
        <w:pStyle w:val="ListParagraph"/>
        <w:numPr>
          <w:ilvl w:val="2"/>
          <w:numId w:val="32"/>
        </w:numPr>
        <w:rPr>
          <w:rFonts w:ascii="Arial" w:hAnsi="Arial" w:cs="Arial"/>
        </w:rPr>
      </w:pPr>
      <w:r>
        <w:rPr>
          <w:rFonts w:ascii="Arial" w:hAnsi="Arial" w:cs="Arial"/>
        </w:rPr>
        <w:t>Air</w:t>
      </w:r>
      <w:r w:rsidR="00E217CC">
        <w:rPr>
          <w:rFonts w:ascii="Arial" w:hAnsi="Arial" w:cs="Arial"/>
        </w:rPr>
        <w:t xml:space="preserve"> tank to OFF (kill air intake)</w:t>
      </w:r>
    </w:p>
    <w:p w14:paraId="33873B97" w14:textId="3B094B69" w:rsidR="005E3A1E" w:rsidRDefault="005E3A1E" w:rsidP="005E3A1E">
      <w:pPr>
        <w:pStyle w:val="ListParagraph"/>
        <w:numPr>
          <w:ilvl w:val="2"/>
          <w:numId w:val="32"/>
        </w:numPr>
        <w:rPr>
          <w:rFonts w:ascii="Arial" w:hAnsi="Arial" w:cs="Arial"/>
        </w:rPr>
      </w:pPr>
      <w:r>
        <w:rPr>
          <w:rFonts w:ascii="Arial" w:hAnsi="Arial" w:cs="Arial"/>
        </w:rPr>
        <w:t>Safely remove rounds from Hopper (1 round remains in the chamber.)</w:t>
      </w:r>
    </w:p>
    <w:p w14:paraId="400FD91F" w14:textId="1D5FE133" w:rsidR="005E3A1E" w:rsidRDefault="005E3A1E" w:rsidP="005E3A1E">
      <w:pPr>
        <w:pStyle w:val="ListParagraph"/>
        <w:numPr>
          <w:ilvl w:val="2"/>
          <w:numId w:val="32"/>
        </w:numPr>
        <w:rPr>
          <w:rFonts w:ascii="Arial" w:hAnsi="Arial" w:cs="Arial"/>
        </w:rPr>
      </w:pPr>
      <w:r>
        <w:rPr>
          <w:rFonts w:ascii="Arial" w:hAnsi="Arial" w:cs="Arial"/>
        </w:rPr>
        <w:t>Toggle Hopper lever to expose barrel opening and remove the round in the chamber.</w:t>
      </w:r>
    </w:p>
    <w:p w14:paraId="49F7EAC6" w14:textId="45DEE0ED" w:rsidR="006857B1" w:rsidRDefault="006857B1" w:rsidP="005E3A1E">
      <w:pPr>
        <w:pStyle w:val="ListParagraph"/>
        <w:numPr>
          <w:ilvl w:val="2"/>
          <w:numId w:val="32"/>
        </w:numPr>
        <w:rPr>
          <w:rFonts w:ascii="Arial" w:hAnsi="Arial" w:cs="Arial"/>
        </w:rPr>
      </w:pPr>
      <w:r>
        <w:rPr>
          <w:rFonts w:ascii="Arial" w:hAnsi="Arial" w:cs="Arial"/>
        </w:rPr>
        <w:t xml:space="preserve">After verifying the chamber is empty and air is off, put the bolt forward by pulling the trigger.  </w:t>
      </w:r>
    </w:p>
    <w:p w14:paraId="333317BD" w14:textId="5ADA396C" w:rsidR="006857B1" w:rsidRPr="005E3A1E" w:rsidRDefault="006857B1" w:rsidP="005E3A1E">
      <w:pPr>
        <w:pStyle w:val="ListParagraph"/>
        <w:numPr>
          <w:ilvl w:val="2"/>
          <w:numId w:val="32"/>
        </w:numPr>
        <w:rPr>
          <w:rFonts w:ascii="Arial" w:hAnsi="Arial" w:cs="Arial"/>
        </w:rPr>
      </w:pPr>
      <w:r>
        <w:rPr>
          <w:rFonts w:ascii="Arial" w:hAnsi="Arial" w:cs="Arial"/>
        </w:rPr>
        <w:t>Safety on.</w:t>
      </w:r>
    </w:p>
    <w:p w14:paraId="487188B3" w14:textId="1778D8EE" w:rsidR="0091004C" w:rsidRPr="006857B1" w:rsidRDefault="00E217CC" w:rsidP="006857B1">
      <w:pPr>
        <w:pStyle w:val="ListParagraph"/>
        <w:ind w:left="2520"/>
        <w:rPr>
          <w:rFonts w:ascii="Arial" w:hAnsi="Arial" w:cs="Arial"/>
        </w:rPr>
      </w:pPr>
      <w:r>
        <w:rPr>
          <w:rFonts w:ascii="Arial" w:hAnsi="Arial" w:cs="Arial"/>
        </w:rPr>
        <w:t xml:space="preserve"> </w:t>
      </w:r>
    </w:p>
    <w:p w14:paraId="3F075DBD" w14:textId="47C672DC" w:rsidR="00E278F3" w:rsidRDefault="00E278F3" w:rsidP="00E278F3">
      <w:pPr>
        <w:pStyle w:val="ListParagraph"/>
        <w:numPr>
          <w:ilvl w:val="0"/>
          <w:numId w:val="32"/>
        </w:numPr>
        <w:rPr>
          <w:rFonts w:ascii="Arial" w:hAnsi="Arial" w:cs="Arial"/>
        </w:rPr>
      </w:pPr>
      <w:r w:rsidRPr="00F3655C">
        <w:rPr>
          <w:rFonts w:ascii="Arial" w:hAnsi="Arial" w:cs="Arial"/>
        </w:rPr>
        <w:t>Live fire training</w:t>
      </w:r>
      <w:r w:rsidR="0091004C">
        <w:rPr>
          <w:rFonts w:ascii="Arial" w:hAnsi="Arial" w:cs="Arial"/>
        </w:rPr>
        <w:t xml:space="preserve"> </w:t>
      </w:r>
    </w:p>
    <w:p w14:paraId="316A098D" w14:textId="0BC00348" w:rsidR="006414FF" w:rsidRDefault="006414FF" w:rsidP="006857B1">
      <w:pPr>
        <w:pStyle w:val="ListParagraph"/>
        <w:numPr>
          <w:ilvl w:val="1"/>
          <w:numId w:val="32"/>
        </w:numPr>
        <w:rPr>
          <w:rFonts w:ascii="Arial" w:hAnsi="Arial" w:cs="Arial"/>
        </w:rPr>
      </w:pPr>
      <w:r>
        <w:rPr>
          <w:rFonts w:ascii="Arial" w:hAnsi="Arial" w:cs="Arial"/>
        </w:rPr>
        <w:t xml:space="preserve">Each student will fill their </w:t>
      </w:r>
      <w:proofErr w:type="spellStart"/>
      <w:r>
        <w:rPr>
          <w:rFonts w:ascii="Arial" w:hAnsi="Arial" w:cs="Arial"/>
        </w:rPr>
        <w:t>Pepperball</w:t>
      </w:r>
      <w:proofErr w:type="spellEnd"/>
      <w:r>
        <w:rPr>
          <w:rFonts w:ascii="Arial" w:hAnsi="Arial" w:cs="Arial"/>
        </w:rPr>
        <w:t xml:space="preserve"> launcher </w:t>
      </w:r>
      <w:proofErr w:type="spellStart"/>
      <w:r>
        <w:rPr>
          <w:rFonts w:ascii="Arial" w:hAnsi="Arial" w:cs="Arial"/>
        </w:rPr>
        <w:t>airtanks</w:t>
      </w:r>
      <w:proofErr w:type="spellEnd"/>
      <w:r>
        <w:rPr>
          <w:rFonts w:ascii="Arial" w:hAnsi="Arial" w:cs="Arial"/>
        </w:rPr>
        <w:t xml:space="preserve"> at the fill station before each course of </w:t>
      </w:r>
      <w:proofErr w:type="gramStart"/>
      <w:r>
        <w:rPr>
          <w:rFonts w:ascii="Arial" w:hAnsi="Arial" w:cs="Arial"/>
        </w:rPr>
        <w:t>fire</w:t>
      </w:r>
      <w:proofErr w:type="gramEnd"/>
    </w:p>
    <w:p w14:paraId="25221889" w14:textId="23313279" w:rsidR="006857B1" w:rsidRDefault="006857B1" w:rsidP="006857B1">
      <w:pPr>
        <w:pStyle w:val="ListParagraph"/>
        <w:numPr>
          <w:ilvl w:val="1"/>
          <w:numId w:val="32"/>
        </w:numPr>
        <w:rPr>
          <w:rFonts w:ascii="Arial" w:hAnsi="Arial" w:cs="Arial"/>
        </w:rPr>
      </w:pPr>
      <w:r>
        <w:rPr>
          <w:rFonts w:ascii="Arial" w:hAnsi="Arial" w:cs="Arial"/>
        </w:rPr>
        <w:t>Area denial course of fire – This course of fire is designed to simulate creating an area of denial.</w:t>
      </w:r>
    </w:p>
    <w:p w14:paraId="504B0E89" w14:textId="7AFC01B7" w:rsidR="006857B1" w:rsidRDefault="006857B1" w:rsidP="006857B1">
      <w:pPr>
        <w:pStyle w:val="ListParagraph"/>
        <w:numPr>
          <w:ilvl w:val="2"/>
          <w:numId w:val="32"/>
        </w:numPr>
        <w:rPr>
          <w:rFonts w:ascii="Arial" w:hAnsi="Arial" w:cs="Arial"/>
        </w:rPr>
      </w:pPr>
      <w:r>
        <w:rPr>
          <w:rFonts w:ascii="Arial" w:hAnsi="Arial" w:cs="Arial"/>
        </w:rPr>
        <w:t xml:space="preserve">Items needed: Less lethal </w:t>
      </w:r>
      <w:proofErr w:type="gramStart"/>
      <w:r>
        <w:rPr>
          <w:rFonts w:ascii="Arial" w:hAnsi="Arial" w:cs="Arial"/>
        </w:rPr>
        <w:t>target</w:t>
      </w:r>
      <w:proofErr w:type="gramEnd"/>
    </w:p>
    <w:p w14:paraId="29616D4E" w14:textId="0FADF16D" w:rsidR="006414FF" w:rsidRPr="006414FF" w:rsidRDefault="006414FF" w:rsidP="006414FF">
      <w:pPr>
        <w:pStyle w:val="ListParagraph"/>
        <w:numPr>
          <w:ilvl w:val="2"/>
          <w:numId w:val="32"/>
        </w:numPr>
        <w:rPr>
          <w:rFonts w:ascii="Arial" w:hAnsi="Arial" w:cs="Arial"/>
        </w:rPr>
      </w:pPr>
      <w:r>
        <w:rPr>
          <w:rFonts w:ascii="Arial" w:hAnsi="Arial" w:cs="Arial"/>
        </w:rPr>
        <w:t xml:space="preserve">Each shooter will start with a speed loader with 5 inert </w:t>
      </w:r>
      <w:proofErr w:type="spellStart"/>
      <w:r>
        <w:rPr>
          <w:rFonts w:ascii="Arial" w:hAnsi="Arial" w:cs="Arial"/>
        </w:rPr>
        <w:t>pepperball</w:t>
      </w:r>
      <w:proofErr w:type="spellEnd"/>
      <w:r>
        <w:rPr>
          <w:rFonts w:ascii="Arial" w:hAnsi="Arial" w:cs="Arial"/>
        </w:rPr>
        <w:t xml:space="preserve"> projectiles.</w:t>
      </w:r>
    </w:p>
    <w:p w14:paraId="0F548830" w14:textId="21E7AFAC" w:rsidR="006857B1" w:rsidRDefault="006857B1" w:rsidP="006857B1">
      <w:pPr>
        <w:pStyle w:val="ListParagraph"/>
        <w:numPr>
          <w:ilvl w:val="2"/>
          <w:numId w:val="32"/>
        </w:numPr>
        <w:rPr>
          <w:rFonts w:ascii="Arial" w:hAnsi="Arial" w:cs="Arial"/>
        </w:rPr>
      </w:pPr>
      <w:r>
        <w:rPr>
          <w:rFonts w:ascii="Arial" w:hAnsi="Arial" w:cs="Arial"/>
        </w:rPr>
        <w:t>15 yards</w:t>
      </w:r>
    </w:p>
    <w:p w14:paraId="298FACFB" w14:textId="77777777" w:rsidR="006857B1" w:rsidRDefault="006857B1" w:rsidP="006857B1">
      <w:pPr>
        <w:pStyle w:val="ListParagraph"/>
        <w:numPr>
          <w:ilvl w:val="3"/>
          <w:numId w:val="32"/>
        </w:numPr>
        <w:rPr>
          <w:rFonts w:ascii="Arial" w:hAnsi="Arial" w:cs="Arial"/>
        </w:rPr>
      </w:pPr>
      <w:proofErr w:type="gramStart"/>
      <w:r>
        <w:rPr>
          <w:rFonts w:ascii="Arial" w:hAnsi="Arial" w:cs="Arial"/>
        </w:rPr>
        <w:t>Student</w:t>
      </w:r>
      <w:proofErr w:type="gramEnd"/>
      <w:r>
        <w:rPr>
          <w:rFonts w:ascii="Arial" w:hAnsi="Arial" w:cs="Arial"/>
        </w:rPr>
        <w:t xml:space="preserve"> will engage the less lethal target by giving orders to stay back. </w:t>
      </w:r>
    </w:p>
    <w:p w14:paraId="07EBD428" w14:textId="77777777" w:rsidR="006857B1" w:rsidRPr="00F3655C" w:rsidRDefault="006857B1" w:rsidP="006857B1">
      <w:pPr>
        <w:pStyle w:val="ListParagraph"/>
        <w:numPr>
          <w:ilvl w:val="3"/>
          <w:numId w:val="32"/>
        </w:numPr>
        <w:rPr>
          <w:rFonts w:ascii="Arial" w:hAnsi="Arial" w:cs="Arial"/>
        </w:rPr>
      </w:pPr>
      <w:r w:rsidRPr="00F3655C">
        <w:rPr>
          <w:rFonts w:ascii="Arial" w:hAnsi="Arial" w:cs="Arial"/>
        </w:rPr>
        <w:t xml:space="preserve">Fire </w:t>
      </w:r>
      <w:r>
        <w:rPr>
          <w:rFonts w:ascii="Arial" w:hAnsi="Arial" w:cs="Arial"/>
        </w:rPr>
        <w:t>3</w:t>
      </w:r>
      <w:r w:rsidRPr="00F3655C">
        <w:rPr>
          <w:rFonts w:ascii="Arial" w:hAnsi="Arial" w:cs="Arial"/>
        </w:rPr>
        <w:t xml:space="preserve"> round</w:t>
      </w:r>
      <w:r>
        <w:rPr>
          <w:rFonts w:ascii="Arial" w:hAnsi="Arial" w:cs="Arial"/>
        </w:rPr>
        <w:t>s into the ground directly in front of the target but not striking it.</w:t>
      </w:r>
    </w:p>
    <w:p w14:paraId="7D36B421" w14:textId="77777777" w:rsidR="006857B1" w:rsidRPr="00F3655C" w:rsidRDefault="006857B1" w:rsidP="006857B1">
      <w:pPr>
        <w:pStyle w:val="ListParagraph"/>
        <w:numPr>
          <w:ilvl w:val="3"/>
          <w:numId w:val="32"/>
        </w:numPr>
        <w:rPr>
          <w:rFonts w:ascii="Arial" w:hAnsi="Arial" w:cs="Arial"/>
        </w:rPr>
      </w:pPr>
      <w:r>
        <w:rPr>
          <w:rFonts w:ascii="Arial" w:hAnsi="Arial" w:cs="Arial"/>
        </w:rPr>
        <w:t>Rounds will be ineffective.</w:t>
      </w:r>
    </w:p>
    <w:p w14:paraId="36A95FA2" w14:textId="77777777" w:rsidR="006857B1" w:rsidRPr="00367810" w:rsidRDefault="006857B1" w:rsidP="006857B1">
      <w:pPr>
        <w:pStyle w:val="ListParagraph"/>
        <w:numPr>
          <w:ilvl w:val="3"/>
          <w:numId w:val="32"/>
        </w:numPr>
        <w:rPr>
          <w:rFonts w:ascii="Arial" w:hAnsi="Arial" w:cs="Arial"/>
        </w:rPr>
      </w:pPr>
      <w:r w:rsidRPr="00F3655C">
        <w:rPr>
          <w:rFonts w:ascii="Arial" w:hAnsi="Arial" w:cs="Arial"/>
        </w:rPr>
        <w:t xml:space="preserve">Fire </w:t>
      </w:r>
      <w:r>
        <w:rPr>
          <w:rFonts w:ascii="Arial" w:hAnsi="Arial" w:cs="Arial"/>
        </w:rPr>
        <w:t>2</w:t>
      </w:r>
      <w:r w:rsidRPr="00F3655C">
        <w:rPr>
          <w:rFonts w:ascii="Arial" w:hAnsi="Arial" w:cs="Arial"/>
        </w:rPr>
        <w:t xml:space="preserve"> </w:t>
      </w:r>
      <w:r>
        <w:rPr>
          <w:rFonts w:ascii="Arial" w:hAnsi="Arial" w:cs="Arial"/>
        </w:rPr>
        <w:t xml:space="preserve">more follow up </w:t>
      </w:r>
      <w:r w:rsidRPr="00F3655C">
        <w:rPr>
          <w:rFonts w:ascii="Arial" w:hAnsi="Arial" w:cs="Arial"/>
        </w:rPr>
        <w:t>round</w:t>
      </w:r>
      <w:r>
        <w:rPr>
          <w:rFonts w:ascii="Arial" w:hAnsi="Arial" w:cs="Arial"/>
        </w:rPr>
        <w:t>s.</w:t>
      </w:r>
    </w:p>
    <w:p w14:paraId="2B40B95A" w14:textId="77777777" w:rsidR="006857B1" w:rsidRDefault="006857B1" w:rsidP="006857B1">
      <w:pPr>
        <w:pStyle w:val="ListParagraph"/>
        <w:ind w:left="3240"/>
        <w:rPr>
          <w:rFonts w:ascii="Arial" w:hAnsi="Arial" w:cs="Arial"/>
        </w:rPr>
      </w:pPr>
    </w:p>
    <w:p w14:paraId="05EBCF64" w14:textId="73F7D000" w:rsidR="006857B1" w:rsidRDefault="006857B1" w:rsidP="006857B1">
      <w:pPr>
        <w:pStyle w:val="ListParagraph"/>
        <w:numPr>
          <w:ilvl w:val="1"/>
          <w:numId w:val="32"/>
        </w:numPr>
        <w:rPr>
          <w:rFonts w:ascii="Arial" w:hAnsi="Arial" w:cs="Arial"/>
        </w:rPr>
      </w:pPr>
      <w:r>
        <w:rPr>
          <w:rFonts w:ascii="Arial" w:hAnsi="Arial" w:cs="Arial"/>
        </w:rPr>
        <w:t>Area saturation course of fire</w:t>
      </w:r>
    </w:p>
    <w:p w14:paraId="513675D3" w14:textId="23462A0D" w:rsidR="006857B1" w:rsidRDefault="006857B1" w:rsidP="006857B1">
      <w:pPr>
        <w:pStyle w:val="ListParagraph"/>
        <w:numPr>
          <w:ilvl w:val="2"/>
          <w:numId w:val="32"/>
        </w:numPr>
        <w:rPr>
          <w:rFonts w:ascii="Arial" w:hAnsi="Arial" w:cs="Arial"/>
        </w:rPr>
      </w:pPr>
      <w:r>
        <w:rPr>
          <w:rFonts w:ascii="Arial" w:hAnsi="Arial" w:cs="Arial"/>
        </w:rPr>
        <w:t>Items needed: cardboard backer with square cut out to simulate a window</w:t>
      </w:r>
      <w:r w:rsidR="006414FF">
        <w:rPr>
          <w:rFonts w:ascii="Arial" w:hAnsi="Arial" w:cs="Arial"/>
        </w:rPr>
        <w:t xml:space="preserve">, </w:t>
      </w:r>
      <w:proofErr w:type="gramStart"/>
      <w:r w:rsidR="006414FF">
        <w:rPr>
          <w:rFonts w:ascii="Arial" w:hAnsi="Arial" w:cs="Arial"/>
        </w:rPr>
        <w:t>shields</w:t>
      </w:r>
      <w:proofErr w:type="gramEnd"/>
    </w:p>
    <w:p w14:paraId="72E1FD99" w14:textId="05AF737D" w:rsidR="006414FF" w:rsidRDefault="006414FF" w:rsidP="006857B1">
      <w:pPr>
        <w:pStyle w:val="ListParagraph"/>
        <w:numPr>
          <w:ilvl w:val="2"/>
          <w:numId w:val="32"/>
        </w:numPr>
        <w:rPr>
          <w:rFonts w:ascii="Arial" w:hAnsi="Arial" w:cs="Arial"/>
        </w:rPr>
      </w:pPr>
      <w:r>
        <w:rPr>
          <w:rFonts w:ascii="Arial" w:hAnsi="Arial" w:cs="Arial"/>
        </w:rPr>
        <w:t xml:space="preserve">Each shooter will start with a speed loader with 5 inert </w:t>
      </w:r>
      <w:proofErr w:type="spellStart"/>
      <w:r>
        <w:rPr>
          <w:rFonts w:ascii="Arial" w:hAnsi="Arial" w:cs="Arial"/>
        </w:rPr>
        <w:t>pepperball</w:t>
      </w:r>
      <w:proofErr w:type="spellEnd"/>
      <w:r>
        <w:rPr>
          <w:rFonts w:ascii="Arial" w:hAnsi="Arial" w:cs="Arial"/>
        </w:rPr>
        <w:t xml:space="preserve"> projectiles.</w:t>
      </w:r>
    </w:p>
    <w:p w14:paraId="30D92C1D" w14:textId="74D51785" w:rsidR="006857B1" w:rsidRDefault="006857B1" w:rsidP="006857B1">
      <w:pPr>
        <w:pStyle w:val="ListParagraph"/>
        <w:numPr>
          <w:ilvl w:val="2"/>
          <w:numId w:val="32"/>
        </w:numPr>
        <w:rPr>
          <w:rFonts w:ascii="Arial" w:hAnsi="Arial" w:cs="Arial"/>
        </w:rPr>
      </w:pPr>
      <w:r>
        <w:rPr>
          <w:rFonts w:ascii="Arial" w:hAnsi="Arial" w:cs="Arial"/>
        </w:rPr>
        <w:t>15 yards</w:t>
      </w:r>
      <w:r w:rsidR="006414FF">
        <w:rPr>
          <w:rFonts w:ascii="Arial" w:hAnsi="Arial" w:cs="Arial"/>
        </w:rPr>
        <w:t xml:space="preserve"> – one student holds the shield to simulate cover. The other student leans out from cover to engage the target (window)</w:t>
      </w:r>
    </w:p>
    <w:p w14:paraId="0FB1A8BB" w14:textId="77777777" w:rsidR="006857B1" w:rsidRPr="00F3655C" w:rsidRDefault="006857B1" w:rsidP="006857B1">
      <w:pPr>
        <w:pStyle w:val="ListParagraph"/>
        <w:numPr>
          <w:ilvl w:val="3"/>
          <w:numId w:val="32"/>
        </w:numPr>
        <w:rPr>
          <w:rFonts w:ascii="Arial" w:hAnsi="Arial" w:cs="Arial"/>
        </w:rPr>
      </w:pPr>
      <w:r w:rsidRPr="00F3655C">
        <w:rPr>
          <w:rFonts w:ascii="Arial" w:hAnsi="Arial" w:cs="Arial"/>
        </w:rPr>
        <w:t xml:space="preserve">Fire </w:t>
      </w:r>
      <w:r>
        <w:rPr>
          <w:rFonts w:ascii="Arial" w:hAnsi="Arial" w:cs="Arial"/>
        </w:rPr>
        <w:t>2</w:t>
      </w:r>
      <w:r w:rsidRPr="00F3655C">
        <w:rPr>
          <w:rFonts w:ascii="Arial" w:hAnsi="Arial" w:cs="Arial"/>
        </w:rPr>
        <w:t xml:space="preserve"> round</w:t>
      </w:r>
      <w:r>
        <w:rPr>
          <w:rFonts w:ascii="Arial" w:hAnsi="Arial" w:cs="Arial"/>
        </w:rPr>
        <w:t>s into cut out carboard backer.</w:t>
      </w:r>
    </w:p>
    <w:p w14:paraId="2DA2D2B8" w14:textId="77777777" w:rsidR="006857B1" w:rsidRPr="00F3655C" w:rsidRDefault="006857B1" w:rsidP="006857B1">
      <w:pPr>
        <w:pStyle w:val="ListParagraph"/>
        <w:numPr>
          <w:ilvl w:val="3"/>
          <w:numId w:val="32"/>
        </w:numPr>
        <w:rPr>
          <w:rFonts w:ascii="Arial" w:hAnsi="Arial" w:cs="Arial"/>
        </w:rPr>
      </w:pPr>
      <w:r>
        <w:rPr>
          <w:rFonts w:ascii="Arial" w:hAnsi="Arial" w:cs="Arial"/>
        </w:rPr>
        <w:t>Rounds will be ineffective.</w:t>
      </w:r>
    </w:p>
    <w:p w14:paraId="5A7AACF1" w14:textId="77777777" w:rsidR="006857B1" w:rsidRPr="00367810" w:rsidRDefault="006857B1" w:rsidP="006857B1">
      <w:pPr>
        <w:pStyle w:val="ListParagraph"/>
        <w:numPr>
          <w:ilvl w:val="3"/>
          <w:numId w:val="32"/>
        </w:numPr>
        <w:rPr>
          <w:rFonts w:ascii="Arial" w:hAnsi="Arial" w:cs="Arial"/>
        </w:rPr>
      </w:pPr>
      <w:r w:rsidRPr="00F3655C">
        <w:rPr>
          <w:rFonts w:ascii="Arial" w:hAnsi="Arial" w:cs="Arial"/>
        </w:rPr>
        <w:lastRenderedPageBreak/>
        <w:t xml:space="preserve">Fire </w:t>
      </w:r>
      <w:r>
        <w:rPr>
          <w:rFonts w:ascii="Arial" w:hAnsi="Arial" w:cs="Arial"/>
        </w:rPr>
        <w:t>3</w:t>
      </w:r>
      <w:r w:rsidRPr="00F3655C">
        <w:rPr>
          <w:rFonts w:ascii="Arial" w:hAnsi="Arial" w:cs="Arial"/>
        </w:rPr>
        <w:t xml:space="preserve"> </w:t>
      </w:r>
      <w:r>
        <w:rPr>
          <w:rFonts w:ascii="Arial" w:hAnsi="Arial" w:cs="Arial"/>
        </w:rPr>
        <w:t xml:space="preserve">more follow up </w:t>
      </w:r>
      <w:r w:rsidRPr="00F3655C">
        <w:rPr>
          <w:rFonts w:ascii="Arial" w:hAnsi="Arial" w:cs="Arial"/>
        </w:rPr>
        <w:t>round</w:t>
      </w:r>
      <w:r>
        <w:rPr>
          <w:rFonts w:ascii="Arial" w:hAnsi="Arial" w:cs="Arial"/>
        </w:rPr>
        <w:t>s.</w:t>
      </w:r>
    </w:p>
    <w:p w14:paraId="4042244F" w14:textId="77777777" w:rsidR="006857B1" w:rsidRDefault="006857B1" w:rsidP="006857B1">
      <w:pPr>
        <w:pStyle w:val="ListParagraph"/>
        <w:ind w:left="3240"/>
        <w:rPr>
          <w:rFonts w:ascii="Arial" w:hAnsi="Arial" w:cs="Arial"/>
        </w:rPr>
      </w:pPr>
    </w:p>
    <w:p w14:paraId="7C79FCDA" w14:textId="77777777" w:rsidR="0091004C" w:rsidRPr="0091004C" w:rsidRDefault="0091004C" w:rsidP="0091004C">
      <w:pPr>
        <w:ind w:left="1080"/>
        <w:rPr>
          <w:rFonts w:ascii="Arial" w:hAnsi="Arial" w:cs="Arial"/>
        </w:rPr>
      </w:pPr>
    </w:p>
    <w:p w14:paraId="06C53929" w14:textId="77777777" w:rsidR="0091004C" w:rsidRPr="00F3655C" w:rsidRDefault="0091004C" w:rsidP="0091004C">
      <w:pPr>
        <w:pStyle w:val="ListParagraph"/>
        <w:ind w:left="1440"/>
        <w:rPr>
          <w:rFonts w:ascii="Arial" w:hAnsi="Arial" w:cs="Arial"/>
        </w:rPr>
      </w:pPr>
    </w:p>
    <w:p w14:paraId="0415ACE6" w14:textId="32097BFA" w:rsidR="00326C8D" w:rsidRDefault="00326C8D" w:rsidP="005C279E">
      <w:pPr>
        <w:pStyle w:val="ListParagraph"/>
        <w:numPr>
          <w:ilvl w:val="0"/>
          <w:numId w:val="32"/>
        </w:numPr>
        <w:rPr>
          <w:rFonts w:ascii="Arial" w:hAnsi="Arial" w:cs="Arial"/>
        </w:rPr>
      </w:pPr>
      <w:r w:rsidRPr="00F3655C">
        <w:rPr>
          <w:rFonts w:ascii="Arial" w:hAnsi="Arial" w:cs="Arial"/>
        </w:rPr>
        <w:t>Qualification course of fire</w:t>
      </w:r>
    </w:p>
    <w:p w14:paraId="4E96B604" w14:textId="0F374145" w:rsidR="00326C8D" w:rsidRDefault="006414FF" w:rsidP="00367810">
      <w:pPr>
        <w:pStyle w:val="ListParagraph"/>
        <w:numPr>
          <w:ilvl w:val="1"/>
          <w:numId w:val="32"/>
        </w:numPr>
        <w:rPr>
          <w:rFonts w:ascii="Arial" w:hAnsi="Arial" w:cs="Arial"/>
        </w:rPr>
      </w:pPr>
      <w:r>
        <w:rPr>
          <w:rFonts w:ascii="Arial" w:hAnsi="Arial" w:cs="Arial"/>
        </w:rPr>
        <w:t xml:space="preserve">Each student will start with a speed loader with 19 inert </w:t>
      </w:r>
      <w:proofErr w:type="spellStart"/>
      <w:r>
        <w:rPr>
          <w:rFonts w:ascii="Arial" w:hAnsi="Arial" w:cs="Arial"/>
        </w:rPr>
        <w:t>pepperball</w:t>
      </w:r>
      <w:proofErr w:type="spellEnd"/>
      <w:r>
        <w:rPr>
          <w:rFonts w:ascii="Arial" w:hAnsi="Arial" w:cs="Arial"/>
        </w:rPr>
        <w:t xml:space="preserve"> projectiles.</w:t>
      </w:r>
    </w:p>
    <w:p w14:paraId="50370F76" w14:textId="77777777" w:rsidR="006414FF" w:rsidRPr="006414FF" w:rsidRDefault="006414FF" w:rsidP="006414FF">
      <w:pPr>
        <w:pStyle w:val="ListParagraph"/>
        <w:ind w:left="1800"/>
        <w:rPr>
          <w:rFonts w:ascii="Arial" w:hAnsi="Arial" w:cs="Arial"/>
        </w:rPr>
      </w:pPr>
    </w:p>
    <w:p w14:paraId="30D36750" w14:textId="4DE58D92" w:rsidR="00326C8D" w:rsidRPr="00F3655C" w:rsidRDefault="00326C8D" w:rsidP="00326C8D">
      <w:pPr>
        <w:pStyle w:val="ListParagraph"/>
        <w:numPr>
          <w:ilvl w:val="1"/>
          <w:numId w:val="32"/>
        </w:numPr>
        <w:rPr>
          <w:rFonts w:ascii="Arial" w:hAnsi="Arial" w:cs="Arial"/>
        </w:rPr>
      </w:pPr>
      <w:r w:rsidRPr="00F3655C">
        <w:rPr>
          <w:rFonts w:ascii="Arial" w:hAnsi="Arial" w:cs="Arial"/>
        </w:rPr>
        <w:t>1</w:t>
      </w:r>
      <w:r w:rsidR="00367810">
        <w:rPr>
          <w:rFonts w:ascii="Arial" w:hAnsi="Arial" w:cs="Arial"/>
        </w:rPr>
        <w:t xml:space="preserve">0 </w:t>
      </w:r>
      <w:r w:rsidRPr="00F3655C">
        <w:rPr>
          <w:rFonts w:ascii="Arial" w:hAnsi="Arial" w:cs="Arial"/>
        </w:rPr>
        <w:t>yards</w:t>
      </w:r>
    </w:p>
    <w:p w14:paraId="392F2607" w14:textId="01C08C3C" w:rsidR="00326C8D" w:rsidRPr="00F3655C" w:rsidRDefault="00326C8D" w:rsidP="00326C8D">
      <w:pPr>
        <w:pStyle w:val="ListParagraph"/>
        <w:numPr>
          <w:ilvl w:val="2"/>
          <w:numId w:val="32"/>
        </w:numPr>
        <w:rPr>
          <w:rFonts w:ascii="Arial" w:hAnsi="Arial" w:cs="Arial"/>
        </w:rPr>
      </w:pPr>
      <w:r w:rsidRPr="00F3655C">
        <w:rPr>
          <w:rFonts w:ascii="Arial" w:hAnsi="Arial" w:cs="Arial"/>
        </w:rPr>
        <w:t xml:space="preserve">Fire </w:t>
      </w:r>
      <w:r w:rsidR="00367810">
        <w:rPr>
          <w:rFonts w:ascii="Arial" w:hAnsi="Arial" w:cs="Arial"/>
        </w:rPr>
        <w:t>3</w:t>
      </w:r>
      <w:r w:rsidRPr="00F3655C">
        <w:rPr>
          <w:rFonts w:ascii="Arial" w:hAnsi="Arial" w:cs="Arial"/>
        </w:rPr>
        <w:t xml:space="preserve"> round</w:t>
      </w:r>
    </w:p>
    <w:p w14:paraId="6226EAD6" w14:textId="3DAE29B2" w:rsidR="00367810" w:rsidRDefault="00326C8D" w:rsidP="006414FF">
      <w:pPr>
        <w:pStyle w:val="ListParagraph"/>
        <w:numPr>
          <w:ilvl w:val="2"/>
          <w:numId w:val="32"/>
        </w:numPr>
        <w:rPr>
          <w:rFonts w:ascii="Arial" w:hAnsi="Arial" w:cs="Arial"/>
        </w:rPr>
      </w:pPr>
      <w:r w:rsidRPr="00F3655C">
        <w:rPr>
          <w:rFonts w:ascii="Arial" w:hAnsi="Arial" w:cs="Arial"/>
        </w:rPr>
        <w:t xml:space="preserve">Challenge – Suspect complies – </w:t>
      </w:r>
      <w:proofErr w:type="gramStart"/>
      <w:r w:rsidRPr="00F3655C">
        <w:rPr>
          <w:rFonts w:ascii="Arial" w:hAnsi="Arial" w:cs="Arial"/>
        </w:rPr>
        <w:t>De-escalate</w:t>
      </w:r>
      <w:proofErr w:type="gramEnd"/>
    </w:p>
    <w:p w14:paraId="6DBC788B" w14:textId="77777777" w:rsidR="006414FF" w:rsidRPr="006414FF" w:rsidRDefault="006414FF" w:rsidP="006414FF">
      <w:pPr>
        <w:pStyle w:val="ListParagraph"/>
        <w:ind w:left="2520"/>
        <w:rPr>
          <w:rFonts w:ascii="Arial" w:hAnsi="Arial" w:cs="Arial"/>
        </w:rPr>
      </w:pPr>
    </w:p>
    <w:p w14:paraId="7D4EAC44" w14:textId="71E4212A" w:rsidR="00367810" w:rsidRDefault="00367810" w:rsidP="00367810">
      <w:pPr>
        <w:pStyle w:val="ListParagraph"/>
        <w:numPr>
          <w:ilvl w:val="1"/>
          <w:numId w:val="32"/>
        </w:numPr>
        <w:rPr>
          <w:rFonts w:ascii="Arial" w:hAnsi="Arial" w:cs="Arial"/>
        </w:rPr>
      </w:pPr>
      <w:r>
        <w:rPr>
          <w:rFonts w:ascii="Arial" w:hAnsi="Arial" w:cs="Arial"/>
        </w:rPr>
        <w:t xml:space="preserve">15 yards (For the first course of fire at the </w:t>
      </w:r>
      <w:proofErr w:type="gramStart"/>
      <w:r>
        <w:rPr>
          <w:rFonts w:ascii="Arial" w:hAnsi="Arial" w:cs="Arial"/>
        </w:rPr>
        <w:t>15 yard</w:t>
      </w:r>
      <w:proofErr w:type="gramEnd"/>
      <w:r>
        <w:rPr>
          <w:rFonts w:ascii="Arial" w:hAnsi="Arial" w:cs="Arial"/>
        </w:rPr>
        <w:t xml:space="preserve"> line, instructors have students </w:t>
      </w:r>
      <w:r w:rsidR="009E1C8A">
        <w:rPr>
          <w:rFonts w:ascii="Arial" w:hAnsi="Arial" w:cs="Arial"/>
        </w:rPr>
        <w:t xml:space="preserve">toggle </w:t>
      </w:r>
      <w:r w:rsidR="00F73836">
        <w:rPr>
          <w:rFonts w:ascii="Arial" w:hAnsi="Arial" w:cs="Arial"/>
        </w:rPr>
        <w:t>air</w:t>
      </w:r>
      <w:r w:rsidR="009E1C8A">
        <w:rPr>
          <w:rFonts w:ascii="Arial" w:hAnsi="Arial" w:cs="Arial"/>
        </w:rPr>
        <w:t xml:space="preserve"> tank to OFF and send the charging handle home, in order to simulate a malfunction for the next course of fire. Do not rack charging handle to the rear in order to simulate a user created malfunction). </w:t>
      </w:r>
    </w:p>
    <w:p w14:paraId="74FB5B8D" w14:textId="6F082D24" w:rsidR="009E1C8A" w:rsidRDefault="009E1C8A" w:rsidP="009E1C8A">
      <w:pPr>
        <w:pStyle w:val="ListParagraph"/>
        <w:numPr>
          <w:ilvl w:val="2"/>
          <w:numId w:val="32"/>
        </w:numPr>
        <w:rPr>
          <w:rFonts w:ascii="Arial" w:hAnsi="Arial" w:cs="Arial"/>
        </w:rPr>
      </w:pPr>
      <w:r>
        <w:rPr>
          <w:rFonts w:ascii="Arial" w:hAnsi="Arial" w:cs="Arial"/>
        </w:rPr>
        <w:t xml:space="preserve">Fire </w:t>
      </w:r>
      <w:r w:rsidR="006414FF">
        <w:rPr>
          <w:rFonts w:ascii="Arial" w:hAnsi="Arial" w:cs="Arial"/>
        </w:rPr>
        <w:t>7</w:t>
      </w:r>
      <w:r>
        <w:rPr>
          <w:rFonts w:ascii="Arial" w:hAnsi="Arial" w:cs="Arial"/>
        </w:rPr>
        <w:t xml:space="preserve"> rounds </w:t>
      </w:r>
    </w:p>
    <w:p w14:paraId="13DD65A7" w14:textId="685F2F05" w:rsidR="00367810" w:rsidRDefault="009E1C8A" w:rsidP="009E1C8A">
      <w:pPr>
        <w:pStyle w:val="ListParagraph"/>
        <w:numPr>
          <w:ilvl w:val="2"/>
          <w:numId w:val="32"/>
        </w:numPr>
        <w:rPr>
          <w:rFonts w:ascii="Arial" w:hAnsi="Arial" w:cs="Arial"/>
        </w:rPr>
      </w:pPr>
      <w:r>
        <w:rPr>
          <w:rFonts w:ascii="Arial" w:hAnsi="Arial" w:cs="Arial"/>
        </w:rPr>
        <w:t xml:space="preserve">Fire 3 rounds </w:t>
      </w:r>
    </w:p>
    <w:p w14:paraId="269BC7C8" w14:textId="77777777" w:rsidR="009E1C8A" w:rsidRPr="009E1C8A" w:rsidRDefault="009E1C8A" w:rsidP="009E1C8A">
      <w:pPr>
        <w:pStyle w:val="ListParagraph"/>
        <w:ind w:left="2520"/>
        <w:rPr>
          <w:rFonts w:ascii="Arial" w:hAnsi="Arial" w:cs="Arial"/>
        </w:rPr>
      </w:pPr>
    </w:p>
    <w:p w14:paraId="3A1671AF" w14:textId="77777777" w:rsidR="00326C8D" w:rsidRPr="00F3655C" w:rsidRDefault="00326C8D" w:rsidP="00326C8D">
      <w:pPr>
        <w:pStyle w:val="ListParagraph"/>
        <w:numPr>
          <w:ilvl w:val="1"/>
          <w:numId w:val="32"/>
        </w:numPr>
        <w:rPr>
          <w:rFonts w:ascii="Arial" w:hAnsi="Arial" w:cs="Arial"/>
        </w:rPr>
      </w:pPr>
      <w:r w:rsidRPr="00F3655C">
        <w:rPr>
          <w:rFonts w:ascii="Arial" w:hAnsi="Arial" w:cs="Arial"/>
        </w:rPr>
        <w:t>20 yards</w:t>
      </w:r>
    </w:p>
    <w:p w14:paraId="0A141806" w14:textId="0D790537" w:rsidR="00326C8D" w:rsidRPr="00F3655C" w:rsidRDefault="00326C8D" w:rsidP="00326C8D">
      <w:pPr>
        <w:pStyle w:val="ListParagraph"/>
        <w:numPr>
          <w:ilvl w:val="2"/>
          <w:numId w:val="32"/>
        </w:numPr>
        <w:rPr>
          <w:rFonts w:ascii="Arial" w:hAnsi="Arial" w:cs="Arial"/>
        </w:rPr>
      </w:pPr>
      <w:r w:rsidRPr="00F3655C">
        <w:rPr>
          <w:rFonts w:ascii="Arial" w:hAnsi="Arial" w:cs="Arial"/>
        </w:rPr>
        <w:t xml:space="preserve">Fire </w:t>
      </w:r>
      <w:r w:rsidR="00F74AF2">
        <w:rPr>
          <w:rFonts w:ascii="Arial" w:hAnsi="Arial" w:cs="Arial"/>
        </w:rPr>
        <w:t>3 rounds</w:t>
      </w:r>
    </w:p>
    <w:p w14:paraId="3FEA62AA" w14:textId="15AB8D22" w:rsidR="00326C8D" w:rsidRDefault="00326C8D" w:rsidP="00EE574F">
      <w:pPr>
        <w:pStyle w:val="ListParagraph"/>
        <w:numPr>
          <w:ilvl w:val="2"/>
          <w:numId w:val="32"/>
        </w:numPr>
        <w:rPr>
          <w:rFonts w:ascii="Arial" w:hAnsi="Arial" w:cs="Arial"/>
        </w:rPr>
      </w:pPr>
      <w:r w:rsidRPr="00F3655C">
        <w:rPr>
          <w:rFonts w:ascii="Arial" w:hAnsi="Arial" w:cs="Arial"/>
        </w:rPr>
        <w:t xml:space="preserve">Fire </w:t>
      </w:r>
      <w:r w:rsidR="005C279E">
        <w:rPr>
          <w:rFonts w:ascii="Arial" w:hAnsi="Arial" w:cs="Arial"/>
        </w:rPr>
        <w:t>2</w:t>
      </w:r>
      <w:r w:rsidRPr="00F3655C">
        <w:rPr>
          <w:rFonts w:ascii="Arial" w:hAnsi="Arial" w:cs="Arial"/>
        </w:rPr>
        <w:t xml:space="preserve"> round</w:t>
      </w:r>
    </w:p>
    <w:p w14:paraId="557AF85F" w14:textId="77777777" w:rsidR="00F74AF2" w:rsidRDefault="00F74AF2" w:rsidP="00F74AF2">
      <w:pPr>
        <w:pStyle w:val="ListParagraph"/>
        <w:ind w:left="2520"/>
        <w:rPr>
          <w:rFonts w:ascii="Arial" w:hAnsi="Arial" w:cs="Arial"/>
        </w:rPr>
      </w:pPr>
    </w:p>
    <w:p w14:paraId="5AF22483" w14:textId="77777777" w:rsidR="00F74AF2" w:rsidRPr="00F74AF2" w:rsidRDefault="00F74AF2" w:rsidP="00F74AF2">
      <w:pPr>
        <w:ind w:left="1080"/>
        <w:rPr>
          <w:rFonts w:ascii="Arial" w:hAnsi="Arial" w:cs="Arial"/>
        </w:rPr>
      </w:pPr>
    </w:p>
    <w:p w14:paraId="1DD7EE59" w14:textId="77777777" w:rsidR="00326C8D" w:rsidRPr="00F3655C" w:rsidRDefault="00326C8D" w:rsidP="00326C8D">
      <w:pPr>
        <w:pStyle w:val="ListParagraph"/>
        <w:numPr>
          <w:ilvl w:val="0"/>
          <w:numId w:val="32"/>
        </w:numPr>
        <w:rPr>
          <w:rFonts w:ascii="Arial" w:hAnsi="Arial" w:cs="Arial"/>
        </w:rPr>
      </w:pPr>
      <w:r w:rsidRPr="00F3655C">
        <w:rPr>
          <w:rFonts w:ascii="Arial" w:hAnsi="Arial" w:cs="Arial"/>
        </w:rPr>
        <w:t>Review of material/Student questions &amp; further discussion</w:t>
      </w:r>
    </w:p>
    <w:p w14:paraId="7FDF96F5" w14:textId="77777777" w:rsidR="00326C8D" w:rsidRPr="00F3655C" w:rsidRDefault="00326C8D" w:rsidP="00326C8D">
      <w:pPr>
        <w:pStyle w:val="ListParagraph"/>
        <w:numPr>
          <w:ilvl w:val="0"/>
          <w:numId w:val="32"/>
        </w:numPr>
        <w:rPr>
          <w:rFonts w:ascii="Arial" w:hAnsi="Arial" w:cs="Arial"/>
        </w:rPr>
      </w:pPr>
      <w:r w:rsidRPr="00F3655C">
        <w:rPr>
          <w:rFonts w:ascii="Arial" w:hAnsi="Arial" w:cs="Arial"/>
        </w:rPr>
        <w:t>Secure from training</w:t>
      </w:r>
    </w:p>
    <w:p w14:paraId="3FAF31E9" w14:textId="342824CB" w:rsidR="00326C8D" w:rsidRPr="00F3655C" w:rsidRDefault="00326C8D" w:rsidP="00326C8D">
      <w:pPr>
        <w:pStyle w:val="ListParagraph"/>
        <w:numPr>
          <w:ilvl w:val="1"/>
          <w:numId w:val="32"/>
        </w:numPr>
        <w:rPr>
          <w:rFonts w:ascii="Arial" w:hAnsi="Arial" w:cs="Arial"/>
        </w:rPr>
      </w:pPr>
      <w:r w:rsidRPr="00F3655C">
        <w:rPr>
          <w:rFonts w:ascii="Arial" w:hAnsi="Arial" w:cs="Arial"/>
        </w:rPr>
        <w:t xml:space="preserve">Unload and make </w:t>
      </w:r>
      <w:proofErr w:type="gramStart"/>
      <w:r w:rsidRPr="00F3655C">
        <w:rPr>
          <w:rFonts w:ascii="Arial" w:hAnsi="Arial" w:cs="Arial"/>
        </w:rPr>
        <w:t>safe</w:t>
      </w:r>
      <w:proofErr w:type="gramEnd"/>
    </w:p>
    <w:p w14:paraId="3F1A89B1" w14:textId="77777777" w:rsidR="00326C8D" w:rsidRDefault="00326C8D" w:rsidP="00326C8D">
      <w:pPr>
        <w:pStyle w:val="ListParagraph"/>
        <w:numPr>
          <w:ilvl w:val="1"/>
          <w:numId w:val="32"/>
        </w:numPr>
        <w:rPr>
          <w:rFonts w:ascii="Arial" w:hAnsi="Arial" w:cs="Arial"/>
        </w:rPr>
      </w:pPr>
      <w:r w:rsidRPr="00F3655C">
        <w:rPr>
          <w:rFonts w:ascii="Arial" w:hAnsi="Arial" w:cs="Arial"/>
        </w:rPr>
        <w:t>Secure munitions</w:t>
      </w:r>
    </w:p>
    <w:p w14:paraId="52917FD6" w14:textId="6897CFC8" w:rsidR="006414FF" w:rsidRPr="00F3655C" w:rsidRDefault="006414FF" w:rsidP="00326C8D">
      <w:pPr>
        <w:pStyle w:val="ListParagraph"/>
        <w:numPr>
          <w:ilvl w:val="1"/>
          <w:numId w:val="32"/>
        </w:numPr>
        <w:rPr>
          <w:rFonts w:ascii="Arial" w:hAnsi="Arial" w:cs="Arial"/>
        </w:rPr>
      </w:pPr>
      <w:r>
        <w:rPr>
          <w:rFonts w:ascii="Arial" w:hAnsi="Arial" w:cs="Arial"/>
        </w:rPr>
        <w:t xml:space="preserve">Clean </w:t>
      </w:r>
      <w:proofErr w:type="gramStart"/>
      <w:r>
        <w:rPr>
          <w:rFonts w:ascii="Arial" w:hAnsi="Arial" w:cs="Arial"/>
        </w:rPr>
        <w:t>up</w:t>
      </w:r>
      <w:proofErr w:type="gramEnd"/>
    </w:p>
    <w:p w14:paraId="0345CB58" w14:textId="77777777" w:rsidR="00DB1E9C" w:rsidRPr="00F3655C" w:rsidRDefault="00DB1E9C" w:rsidP="00DB1E9C">
      <w:pPr>
        <w:pStyle w:val="NormalWeb"/>
        <w:shd w:val="clear" w:color="auto" w:fill="FFFFFF"/>
      </w:pPr>
    </w:p>
    <w:p w14:paraId="2796ACF0" w14:textId="77777777" w:rsidR="00DB1E9C" w:rsidRPr="00F3655C" w:rsidRDefault="00DB1E9C" w:rsidP="00DB1E9C">
      <w:pPr>
        <w:pStyle w:val="article-info"/>
        <w:shd w:val="clear" w:color="auto" w:fill="FFFFFF"/>
      </w:pPr>
    </w:p>
    <w:p w14:paraId="5A752EFB" w14:textId="77777777" w:rsidR="00DB1E9C" w:rsidRPr="00F3655C" w:rsidRDefault="00DB1E9C" w:rsidP="00DB1E9C">
      <w:pPr>
        <w:shd w:val="clear" w:color="auto" w:fill="FFFFFF"/>
        <w:spacing w:before="100" w:beforeAutospacing="1" w:after="100" w:afterAutospacing="1"/>
      </w:pPr>
    </w:p>
    <w:p w14:paraId="5C984213" w14:textId="77777777" w:rsidR="00DB1E9C" w:rsidRPr="00F3655C" w:rsidRDefault="00DB1E9C" w:rsidP="00DB1E9C"/>
    <w:p w14:paraId="582BCC83" w14:textId="77777777" w:rsidR="00DB1E9C" w:rsidRPr="00F3655C" w:rsidRDefault="00DB1E9C" w:rsidP="00E86CC1">
      <w:pPr>
        <w:rPr>
          <w:rFonts w:ascii="Arial" w:hAnsi="Arial" w:cs="Arial"/>
        </w:rPr>
      </w:pPr>
    </w:p>
    <w:p w14:paraId="23518FDD" w14:textId="77777777" w:rsidR="002C7182" w:rsidRPr="00F3655C" w:rsidRDefault="002C7182" w:rsidP="002C7182">
      <w:pPr>
        <w:rPr>
          <w:rFonts w:ascii="Arial" w:hAnsi="Arial" w:cs="Arial"/>
        </w:rPr>
      </w:pPr>
    </w:p>
    <w:p w14:paraId="0B08D5B3" w14:textId="77777777" w:rsidR="00356315" w:rsidRPr="00F3655C" w:rsidRDefault="00356315" w:rsidP="000E229F">
      <w:pPr>
        <w:rPr>
          <w:rFonts w:ascii="Arial" w:hAnsi="Arial" w:cs="Arial"/>
        </w:rPr>
      </w:pPr>
    </w:p>
    <w:p w14:paraId="6CFAE148" w14:textId="77777777" w:rsidR="003D18B8" w:rsidRPr="00F3655C" w:rsidRDefault="003D18B8" w:rsidP="003D18B8">
      <w:pPr>
        <w:rPr>
          <w:rFonts w:ascii="Arial" w:hAnsi="Arial" w:cs="Arial"/>
          <w:b/>
        </w:rPr>
      </w:pPr>
    </w:p>
    <w:p w14:paraId="6FA17C44" w14:textId="77777777" w:rsidR="003D18B8" w:rsidRPr="00F3655C" w:rsidRDefault="003D18B8" w:rsidP="003D18B8">
      <w:pPr>
        <w:rPr>
          <w:rFonts w:ascii="Arial" w:hAnsi="Arial" w:cs="Arial"/>
        </w:rPr>
      </w:pPr>
    </w:p>
    <w:p w14:paraId="21293950" w14:textId="77777777" w:rsidR="003D18B8" w:rsidRPr="00F3655C" w:rsidRDefault="003D18B8" w:rsidP="00D52CB1">
      <w:pPr>
        <w:autoSpaceDE w:val="0"/>
        <w:autoSpaceDN w:val="0"/>
        <w:adjustRightInd w:val="0"/>
        <w:ind w:left="1440" w:hanging="720"/>
        <w:rPr>
          <w:rFonts w:ascii="Arial" w:hAnsi="Arial" w:cs="Arial"/>
        </w:rPr>
      </w:pPr>
    </w:p>
    <w:p w14:paraId="4588683C" w14:textId="77777777" w:rsidR="003D18B8" w:rsidRPr="00F3655C" w:rsidRDefault="003D18B8" w:rsidP="00E86CC1">
      <w:pPr>
        <w:ind w:left="1440" w:firstLine="720"/>
        <w:rPr>
          <w:rFonts w:ascii="Arial" w:hAnsi="Arial" w:cs="Arial"/>
        </w:rPr>
      </w:pPr>
    </w:p>
    <w:sectPr w:rsidR="003D18B8" w:rsidRPr="00F3655C" w:rsidSect="00FC34A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B665" w14:textId="77777777" w:rsidR="0082135C" w:rsidRDefault="0082135C" w:rsidP="00A37E21">
      <w:r>
        <w:separator/>
      </w:r>
    </w:p>
  </w:endnote>
  <w:endnote w:type="continuationSeparator" w:id="0">
    <w:p w14:paraId="12AA68F6" w14:textId="77777777" w:rsidR="0082135C" w:rsidRDefault="0082135C" w:rsidP="00A3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06A5" w14:textId="7F9C439A" w:rsidR="006802D0" w:rsidRPr="00C948CB" w:rsidRDefault="006802D0">
    <w:pPr>
      <w:pStyle w:val="Footer"/>
      <w:rPr>
        <w:rFonts w:ascii="Arial" w:hAnsi="Arial" w:cs="Arial"/>
      </w:rPr>
    </w:pPr>
    <w:r>
      <w:rPr>
        <w:rFonts w:ascii="Arial" w:hAnsi="Arial" w:cs="Arial"/>
      </w:rPr>
      <w:t xml:space="preserve">Updated by </w:t>
    </w:r>
    <w:r w:rsidR="00A33478">
      <w:rPr>
        <w:rFonts w:ascii="Arial" w:hAnsi="Arial" w:cs="Arial"/>
      </w:rPr>
      <w:t>Sgt Hop</w:t>
    </w:r>
    <w:r w:rsidR="00D11B1C">
      <w:rPr>
        <w:rFonts w:ascii="Arial" w:hAnsi="Arial" w:cs="Arial"/>
      </w:rPr>
      <w:t xml:space="preserve"> </w:t>
    </w:r>
    <w:r>
      <w:rPr>
        <w:rFonts w:ascii="Arial" w:hAnsi="Arial" w:cs="Arial"/>
      </w:rPr>
      <w:tab/>
    </w:r>
    <w:r>
      <w:rPr>
        <w:rFonts w:ascii="Arial" w:hAnsi="Arial" w:cs="Arial"/>
      </w:rPr>
      <w:tab/>
    </w:r>
    <w:proofErr w:type="gramStart"/>
    <w:r w:rsidR="00D11B1C">
      <w:rPr>
        <w:rFonts w:ascii="Arial" w:hAnsi="Arial" w:cs="Arial"/>
      </w:rPr>
      <w:t>0</w:t>
    </w:r>
    <w:r w:rsidR="00A33478">
      <w:rPr>
        <w:rFonts w:ascii="Arial" w:hAnsi="Arial" w:cs="Arial"/>
      </w:rPr>
      <w:t>2</w:t>
    </w:r>
    <w:r w:rsidR="00D11B1C">
      <w:rPr>
        <w:rFonts w:ascii="Arial" w:hAnsi="Arial" w:cs="Arial"/>
      </w:rPr>
      <w:t>/</w:t>
    </w:r>
    <w:r w:rsidR="00A33478">
      <w:rPr>
        <w:rFonts w:ascii="Arial" w:hAnsi="Arial" w:cs="Arial"/>
      </w:rPr>
      <w:t>1</w:t>
    </w:r>
    <w:r w:rsidR="00D11B1C">
      <w:rPr>
        <w:rFonts w:ascii="Arial" w:hAnsi="Arial" w:cs="Arial"/>
      </w:rPr>
      <w:t>2/202</w:t>
    </w:r>
    <w:r w:rsidR="00A33478">
      <w:rPr>
        <w:rFonts w:ascii="Arial" w:hAnsi="Arial" w:cs="Arial"/>
      </w:rPr>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AC27" w14:textId="77777777" w:rsidR="0082135C" w:rsidRDefault="0082135C" w:rsidP="00A37E21">
      <w:r>
        <w:separator/>
      </w:r>
    </w:p>
  </w:footnote>
  <w:footnote w:type="continuationSeparator" w:id="0">
    <w:p w14:paraId="60A44E98" w14:textId="77777777" w:rsidR="0082135C" w:rsidRDefault="0082135C" w:rsidP="00A3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8DB8" w14:textId="77777777" w:rsidR="00971E69" w:rsidRPr="008269B6" w:rsidRDefault="00971E69" w:rsidP="00A33A77">
    <w:pPr>
      <w:ind w:left="720" w:firstLine="720"/>
      <w:rPr>
        <w:rFonts w:ascii="Arial" w:hAnsi="Arial" w:cs="Arial"/>
        <w:b/>
        <w:sz w:val="36"/>
        <w:szCs w:val="36"/>
      </w:rPr>
    </w:pPr>
    <w:r w:rsidRPr="008269B6">
      <w:rPr>
        <w:rFonts w:ascii="Arial" w:hAnsi="Arial" w:cs="Arial"/>
        <w:b/>
        <w:sz w:val="36"/>
        <w:szCs w:val="36"/>
      </w:rPr>
      <w:t>Santa Cruz County Sheriff’s Office</w:t>
    </w:r>
  </w:p>
  <w:p w14:paraId="740F9AE4" w14:textId="55100506" w:rsidR="00971E69" w:rsidRDefault="003039FC" w:rsidP="00A33A77">
    <w:pPr>
      <w:jc w:val="center"/>
      <w:rPr>
        <w:rFonts w:ascii="Arial" w:hAnsi="Arial" w:cs="Arial"/>
        <w:b/>
        <w:sz w:val="28"/>
        <w:szCs w:val="28"/>
      </w:rPr>
    </w:pPr>
    <w:r>
      <w:rPr>
        <w:rFonts w:ascii="Arial" w:hAnsi="Arial" w:cs="Arial"/>
        <w:b/>
        <w:sz w:val="28"/>
        <w:szCs w:val="28"/>
      </w:rPr>
      <w:t xml:space="preserve">Pepper Ball System </w:t>
    </w:r>
  </w:p>
  <w:p w14:paraId="15B60EDF" w14:textId="77777777" w:rsidR="00971E69" w:rsidRDefault="00971E69" w:rsidP="00A33A77">
    <w:pPr>
      <w:jc w:val="center"/>
      <w:rPr>
        <w:rFonts w:ascii="Arial" w:hAnsi="Arial" w:cs="Arial"/>
        <w:b/>
      </w:rPr>
    </w:pPr>
  </w:p>
  <w:p w14:paraId="0465462D" w14:textId="572F686D" w:rsidR="00971E69" w:rsidRPr="00A33A77" w:rsidRDefault="00B81894" w:rsidP="00A33A77">
    <w:pPr>
      <w:jc w:val="center"/>
      <w:rPr>
        <w:rFonts w:ascii="Arial" w:hAnsi="Arial" w:cs="Arial"/>
        <w:b/>
      </w:rPr>
    </w:pPr>
    <w:r>
      <w:rPr>
        <w:rFonts w:ascii="Arial" w:hAnsi="Arial" w:cs="Arial"/>
        <w:b/>
      </w:rPr>
      <w:t>2.5</w:t>
    </w:r>
    <w:r w:rsidR="00A6230F">
      <w:rPr>
        <w:rFonts w:ascii="Arial" w:hAnsi="Arial" w:cs="Arial"/>
        <w:b/>
      </w:rPr>
      <w:t xml:space="preserve"> </w:t>
    </w:r>
    <w:r w:rsidR="00971E69">
      <w:rPr>
        <w:rFonts w:ascii="Arial" w:hAnsi="Arial" w:cs="Arial"/>
        <w:b/>
      </w:rPr>
      <w:t>Hour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CBD"/>
    <w:multiLevelType w:val="hybridMultilevel"/>
    <w:tmpl w:val="193EABCA"/>
    <w:lvl w:ilvl="0" w:tplc="E27652F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F5D0A"/>
    <w:multiLevelType w:val="hybridMultilevel"/>
    <w:tmpl w:val="ACE677AA"/>
    <w:lvl w:ilvl="0" w:tplc="9B9C4B00">
      <w:start w:val="1"/>
      <w:numFmt w:val="decimal"/>
      <w:lvlText w:val="%1."/>
      <w:lvlJc w:val="left"/>
      <w:pPr>
        <w:ind w:left="720" w:hanging="360"/>
      </w:pPr>
      <w:rPr>
        <w:b w:val="0"/>
      </w:rPr>
    </w:lvl>
    <w:lvl w:ilvl="1" w:tplc="3822DB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308AB"/>
    <w:multiLevelType w:val="hybridMultilevel"/>
    <w:tmpl w:val="F5508E7C"/>
    <w:lvl w:ilvl="0" w:tplc="D4B4B31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A9DCCC38">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990388"/>
    <w:multiLevelType w:val="hybridMultilevel"/>
    <w:tmpl w:val="9D4AA4A2"/>
    <w:lvl w:ilvl="0" w:tplc="01100A76">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3893282"/>
    <w:multiLevelType w:val="hybridMultilevel"/>
    <w:tmpl w:val="C9647940"/>
    <w:lvl w:ilvl="0" w:tplc="A064B9DC">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5A33A03"/>
    <w:multiLevelType w:val="multilevel"/>
    <w:tmpl w:val="3D961910"/>
    <w:lvl w:ilvl="0">
      <w:start w:val="1"/>
      <w:numFmt w:val="decimal"/>
      <w:lvlText w:val="%1."/>
      <w:lvlJc w:val="left"/>
      <w:pPr>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71A7274"/>
    <w:multiLevelType w:val="hybridMultilevel"/>
    <w:tmpl w:val="593607A0"/>
    <w:lvl w:ilvl="0" w:tplc="ADC2953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C0753"/>
    <w:multiLevelType w:val="hybridMultilevel"/>
    <w:tmpl w:val="DA3E22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B04C6"/>
    <w:multiLevelType w:val="hybridMultilevel"/>
    <w:tmpl w:val="C2722544"/>
    <w:lvl w:ilvl="0" w:tplc="C2B40D1E">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562E9A2">
      <w:start w:val="1"/>
      <w:numFmt w:val="decimal"/>
      <w:lvlText w:val="%3."/>
      <w:lvlJc w:val="left"/>
      <w:pPr>
        <w:ind w:left="3420" w:hanging="360"/>
      </w:pPr>
      <w:rPr>
        <w:rFonts w:ascii="Arial" w:eastAsia="Times New Roman" w:hAnsi="Arial" w:cs="Arial"/>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06309C"/>
    <w:multiLevelType w:val="hybridMultilevel"/>
    <w:tmpl w:val="214E2A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91776A"/>
    <w:multiLevelType w:val="multilevel"/>
    <w:tmpl w:val="420AE1A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86845FA"/>
    <w:multiLevelType w:val="hybridMultilevel"/>
    <w:tmpl w:val="7B86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94CF9"/>
    <w:multiLevelType w:val="hybridMultilevel"/>
    <w:tmpl w:val="D0DE4FEE"/>
    <w:lvl w:ilvl="0" w:tplc="B0FA1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A2CE3"/>
    <w:multiLevelType w:val="hybridMultilevel"/>
    <w:tmpl w:val="56C8B3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9F282B"/>
    <w:multiLevelType w:val="hybridMultilevel"/>
    <w:tmpl w:val="5F14E530"/>
    <w:lvl w:ilvl="0" w:tplc="F620D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3C51AC"/>
    <w:multiLevelType w:val="hybridMultilevel"/>
    <w:tmpl w:val="FCC241F6"/>
    <w:lvl w:ilvl="0" w:tplc="A16E699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C6AFA"/>
    <w:multiLevelType w:val="hybridMultilevel"/>
    <w:tmpl w:val="3B7A42D2"/>
    <w:lvl w:ilvl="0" w:tplc="A05438A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028010D"/>
    <w:multiLevelType w:val="hybridMultilevel"/>
    <w:tmpl w:val="0EB6CA72"/>
    <w:lvl w:ilvl="0" w:tplc="C5D89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6907E2"/>
    <w:multiLevelType w:val="hybridMultilevel"/>
    <w:tmpl w:val="39D06796"/>
    <w:lvl w:ilvl="0" w:tplc="A81CE0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45347"/>
    <w:multiLevelType w:val="hybridMultilevel"/>
    <w:tmpl w:val="0B8E8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22B1D"/>
    <w:multiLevelType w:val="hybridMultilevel"/>
    <w:tmpl w:val="B25E656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864C96"/>
    <w:multiLevelType w:val="hybridMultilevel"/>
    <w:tmpl w:val="9E106378"/>
    <w:lvl w:ilvl="0" w:tplc="44502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92578"/>
    <w:multiLevelType w:val="hybridMultilevel"/>
    <w:tmpl w:val="449EC5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4E012D"/>
    <w:multiLevelType w:val="hybridMultilevel"/>
    <w:tmpl w:val="420AE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034A8"/>
    <w:multiLevelType w:val="hybridMultilevel"/>
    <w:tmpl w:val="AD9A6DB4"/>
    <w:lvl w:ilvl="0" w:tplc="FB1C1FB6">
      <w:start w:val="1"/>
      <w:numFmt w:val="decimal"/>
      <w:lvlText w:val="%1."/>
      <w:lvlJc w:val="left"/>
      <w:pPr>
        <w:ind w:left="1440" w:hanging="720"/>
      </w:pPr>
      <w:rPr>
        <w:rFonts w:hint="default"/>
      </w:rPr>
    </w:lvl>
    <w:lvl w:ilvl="1" w:tplc="30CC4DB4">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1B4ADD"/>
    <w:multiLevelType w:val="hybridMultilevel"/>
    <w:tmpl w:val="7554889A"/>
    <w:lvl w:ilvl="0" w:tplc="1BC4B664">
      <w:start w:val="3"/>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711CC"/>
    <w:multiLevelType w:val="hybridMultilevel"/>
    <w:tmpl w:val="E35E0F3A"/>
    <w:lvl w:ilvl="0" w:tplc="A05438AA">
      <w:start w:val="1"/>
      <w:numFmt w:val="decimal"/>
      <w:lvlText w:val="%1."/>
      <w:lvlJc w:val="left"/>
      <w:pPr>
        <w:ind w:left="108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7" w15:restartNumberingAfterBreak="0">
    <w:nsid w:val="670210B8"/>
    <w:multiLevelType w:val="hybridMultilevel"/>
    <w:tmpl w:val="49C0D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C78E1"/>
    <w:multiLevelType w:val="hybridMultilevel"/>
    <w:tmpl w:val="03B22E76"/>
    <w:lvl w:ilvl="0" w:tplc="B1F6CA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63092"/>
    <w:multiLevelType w:val="hybridMultilevel"/>
    <w:tmpl w:val="09F45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CC7774"/>
    <w:multiLevelType w:val="hybridMultilevel"/>
    <w:tmpl w:val="9B28E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D6144"/>
    <w:multiLevelType w:val="hybridMultilevel"/>
    <w:tmpl w:val="1F14A726"/>
    <w:lvl w:ilvl="0" w:tplc="9BF488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3">
      <w:start w:val="1"/>
      <w:numFmt w:val="upp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4F0161"/>
    <w:multiLevelType w:val="hybridMultilevel"/>
    <w:tmpl w:val="3FE22E48"/>
    <w:lvl w:ilvl="0" w:tplc="A6EC3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B944B9"/>
    <w:multiLevelType w:val="hybridMultilevel"/>
    <w:tmpl w:val="49328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9663083">
    <w:abstractNumId w:val="22"/>
  </w:num>
  <w:num w:numId="2" w16cid:durableId="1748726726">
    <w:abstractNumId w:val="5"/>
  </w:num>
  <w:num w:numId="3" w16cid:durableId="812253668">
    <w:abstractNumId w:val="8"/>
  </w:num>
  <w:num w:numId="4" w16cid:durableId="314141804">
    <w:abstractNumId w:val="2"/>
  </w:num>
  <w:num w:numId="5" w16cid:durableId="1175728248">
    <w:abstractNumId w:val="3"/>
  </w:num>
  <w:num w:numId="6" w16cid:durableId="1063405190">
    <w:abstractNumId w:val="25"/>
  </w:num>
  <w:num w:numId="7" w16cid:durableId="1599099179">
    <w:abstractNumId w:val="29"/>
  </w:num>
  <w:num w:numId="8" w16cid:durableId="1868635509">
    <w:abstractNumId w:val="23"/>
  </w:num>
  <w:num w:numId="9" w16cid:durableId="1100376481">
    <w:abstractNumId w:val="10"/>
  </w:num>
  <w:num w:numId="10" w16cid:durableId="703555356">
    <w:abstractNumId w:val="32"/>
  </w:num>
  <w:num w:numId="11" w16cid:durableId="1409037267">
    <w:abstractNumId w:val="19"/>
  </w:num>
  <w:num w:numId="12" w16cid:durableId="1147287753">
    <w:abstractNumId w:val="24"/>
  </w:num>
  <w:num w:numId="13" w16cid:durableId="1979069965">
    <w:abstractNumId w:val="16"/>
  </w:num>
  <w:num w:numId="14" w16cid:durableId="2112822805">
    <w:abstractNumId w:val="26"/>
  </w:num>
  <w:num w:numId="15" w16cid:durableId="1037320640">
    <w:abstractNumId w:val="1"/>
  </w:num>
  <w:num w:numId="16" w16cid:durableId="1143931752">
    <w:abstractNumId w:val="7"/>
  </w:num>
  <w:num w:numId="17" w16cid:durableId="1868591915">
    <w:abstractNumId w:val="27"/>
  </w:num>
  <w:num w:numId="18" w16cid:durableId="120616654">
    <w:abstractNumId w:val="13"/>
  </w:num>
  <w:num w:numId="19" w16cid:durableId="1560094693">
    <w:abstractNumId w:val="14"/>
  </w:num>
  <w:num w:numId="20" w16cid:durableId="2082293766">
    <w:abstractNumId w:val="33"/>
  </w:num>
  <w:num w:numId="21" w16cid:durableId="221332855">
    <w:abstractNumId w:val="30"/>
  </w:num>
  <w:num w:numId="22" w16cid:durableId="1598827201">
    <w:abstractNumId w:val="0"/>
  </w:num>
  <w:num w:numId="23" w16cid:durableId="815490720">
    <w:abstractNumId w:val="15"/>
  </w:num>
  <w:num w:numId="24" w16cid:durableId="809521582">
    <w:abstractNumId w:val="12"/>
  </w:num>
  <w:num w:numId="25" w16cid:durableId="598606911">
    <w:abstractNumId w:val="21"/>
  </w:num>
  <w:num w:numId="26" w16cid:durableId="723216466">
    <w:abstractNumId w:val="11"/>
  </w:num>
  <w:num w:numId="27" w16cid:durableId="1597052551">
    <w:abstractNumId w:val="6"/>
  </w:num>
  <w:num w:numId="28" w16cid:durableId="586616008">
    <w:abstractNumId w:val="18"/>
  </w:num>
  <w:num w:numId="29" w16cid:durableId="52780764">
    <w:abstractNumId w:val="28"/>
  </w:num>
  <w:num w:numId="30" w16cid:durableId="1470169936">
    <w:abstractNumId w:val="4"/>
  </w:num>
  <w:num w:numId="31" w16cid:durableId="1861578051">
    <w:abstractNumId w:val="17"/>
  </w:num>
  <w:num w:numId="32" w16cid:durableId="658121644">
    <w:abstractNumId w:val="31"/>
  </w:num>
  <w:num w:numId="33" w16cid:durableId="624696988">
    <w:abstractNumId w:val="9"/>
  </w:num>
  <w:num w:numId="34" w16cid:durableId="180762288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66FC"/>
    <w:rsid w:val="00001DE1"/>
    <w:rsid w:val="0000557E"/>
    <w:rsid w:val="00007745"/>
    <w:rsid w:val="0001578E"/>
    <w:rsid w:val="00020DD9"/>
    <w:rsid w:val="000220FA"/>
    <w:rsid w:val="00023CF5"/>
    <w:rsid w:val="00024991"/>
    <w:rsid w:val="00026E26"/>
    <w:rsid w:val="00027302"/>
    <w:rsid w:val="000358A7"/>
    <w:rsid w:val="00041077"/>
    <w:rsid w:val="0004345C"/>
    <w:rsid w:val="00043A9C"/>
    <w:rsid w:val="0004724E"/>
    <w:rsid w:val="000523C2"/>
    <w:rsid w:val="00052FCA"/>
    <w:rsid w:val="000546E8"/>
    <w:rsid w:val="0006057D"/>
    <w:rsid w:val="00065908"/>
    <w:rsid w:val="00066BDB"/>
    <w:rsid w:val="00071217"/>
    <w:rsid w:val="00073E5A"/>
    <w:rsid w:val="00085176"/>
    <w:rsid w:val="000904B6"/>
    <w:rsid w:val="000927A0"/>
    <w:rsid w:val="000A5529"/>
    <w:rsid w:val="000B08CE"/>
    <w:rsid w:val="000B09D3"/>
    <w:rsid w:val="000B29FA"/>
    <w:rsid w:val="000C155D"/>
    <w:rsid w:val="000C1B67"/>
    <w:rsid w:val="000C5463"/>
    <w:rsid w:val="000C6928"/>
    <w:rsid w:val="000C6DD4"/>
    <w:rsid w:val="000C77B6"/>
    <w:rsid w:val="000D1CCD"/>
    <w:rsid w:val="000D29C4"/>
    <w:rsid w:val="000D6876"/>
    <w:rsid w:val="000E1837"/>
    <w:rsid w:val="000E229F"/>
    <w:rsid w:val="000E3C28"/>
    <w:rsid w:val="000E4EFA"/>
    <w:rsid w:val="000E7853"/>
    <w:rsid w:val="000E795B"/>
    <w:rsid w:val="000F0758"/>
    <w:rsid w:val="000F18FF"/>
    <w:rsid w:val="000F4B31"/>
    <w:rsid w:val="00101923"/>
    <w:rsid w:val="0010488B"/>
    <w:rsid w:val="00104892"/>
    <w:rsid w:val="00107AFD"/>
    <w:rsid w:val="00112CB7"/>
    <w:rsid w:val="001232AC"/>
    <w:rsid w:val="00130605"/>
    <w:rsid w:val="00147318"/>
    <w:rsid w:val="00150DDF"/>
    <w:rsid w:val="00153239"/>
    <w:rsid w:val="0016441A"/>
    <w:rsid w:val="00164B01"/>
    <w:rsid w:val="00164B46"/>
    <w:rsid w:val="001653B5"/>
    <w:rsid w:val="00167C71"/>
    <w:rsid w:val="001714D0"/>
    <w:rsid w:val="0017402F"/>
    <w:rsid w:val="00192C7F"/>
    <w:rsid w:val="00196141"/>
    <w:rsid w:val="00197B0F"/>
    <w:rsid w:val="001A765B"/>
    <w:rsid w:val="001B0981"/>
    <w:rsid w:val="001B4044"/>
    <w:rsid w:val="001D3537"/>
    <w:rsid w:val="001D7699"/>
    <w:rsid w:val="001E0359"/>
    <w:rsid w:val="001F0D57"/>
    <w:rsid w:val="001F2CE5"/>
    <w:rsid w:val="001F3C5D"/>
    <w:rsid w:val="0020283C"/>
    <w:rsid w:val="002106EB"/>
    <w:rsid w:val="0021286A"/>
    <w:rsid w:val="00230BD6"/>
    <w:rsid w:val="00241CE6"/>
    <w:rsid w:val="002456A8"/>
    <w:rsid w:val="00245F92"/>
    <w:rsid w:val="002462FD"/>
    <w:rsid w:val="00251E5E"/>
    <w:rsid w:val="00252E3A"/>
    <w:rsid w:val="00256DC7"/>
    <w:rsid w:val="00260DEC"/>
    <w:rsid w:val="0026108F"/>
    <w:rsid w:val="00261E21"/>
    <w:rsid w:val="002660B6"/>
    <w:rsid w:val="00266F70"/>
    <w:rsid w:val="00267851"/>
    <w:rsid w:val="00273A61"/>
    <w:rsid w:val="002748B9"/>
    <w:rsid w:val="00282349"/>
    <w:rsid w:val="00284DAC"/>
    <w:rsid w:val="002869BB"/>
    <w:rsid w:val="00291B4A"/>
    <w:rsid w:val="00296B05"/>
    <w:rsid w:val="00297658"/>
    <w:rsid w:val="002A1107"/>
    <w:rsid w:val="002B13F8"/>
    <w:rsid w:val="002B6A65"/>
    <w:rsid w:val="002C2214"/>
    <w:rsid w:val="002C5CBF"/>
    <w:rsid w:val="002C708B"/>
    <w:rsid w:val="002C7182"/>
    <w:rsid w:val="002D47E6"/>
    <w:rsid w:val="002D77BA"/>
    <w:rsid w:val="002E0872"/>
    <w:rsid w:val="002E3232"/>
    <w:rsid w:val="002F7587"/>
    <w:rsid w:val="00301187"/>
    <w:rsid w:val="0030185B"/>
    <w:rsid w:val="00302EDA"/>
    <w:rsid w:val="003039FC"/>
    <w:rsid w:val="0030540F"/>
    <w:rsid w:val="003115CE"/>
    <w:rsid w:val="00317A0C"/>
    <w:rsid w:val="00326C8D"/>
    <w:rsid w:val="00327C67"/>
    <w:rsid w:val="00331141"/>
    <w:rsid w:val="00333AF1"/>
    <w:rsid w:val="0033414F"/>
    <w:rsid w:val="003415B5"/>
    <w:rsid w:val="003435EE"/>
    <w:rsid w:val="003444A5"/>
    <w:rsid w:val="00356315"/>
    <w:rsid w:val="00363E2A"/>
    <w:rsid w:val="00367810"/>
    <w:rsid w:val="00367E12"/>
    <w:rsid w:val="003817D0"/>
    <w:rsid w:val="00384F79"/>
    <w:rsid w:val="00391BA0"/>
    <w:rsid w:val="00394D57"/>
    <w:rsid w:val="003951A9"/>
    <w:rsid w:val="00396916"/>
    <w:rsid w:val="003A0F26"/>
    <w:rsid w:val="003A41DF"/>
    <w:rsid w:val="003A6569"/>
    <w:rsid w:val="003B758F"/>
    <w:rsid w:val="003D0A75"/>
    <w:rsid w:val="003D130B"/>
    <w:rsid w:val="003D18B8"/>
    <w:rsid w:val="003D4386"/>
    <w:rsid w:val="003D7380"/>
    <w:rsid w:val="003E693B"/>
    <w:rsid w:val="003F5FC2"/>
    <w:rsid w:val="003F68F5"/>
    <w:rsid w:val="003F6FA7"/>
    <w:rsid w:val="00400001"/>
    <w:rsid w:val="004078DA"/>
    <w:rsid w:val="00415A85"/>
    <w:rsid w:val="00416541"/>
    <w:rsid w:val="00417146"/>
    <w:rsid w:val="0043154F"/>
    <w:rsid w:val="00432136"/>
    <w:rsid w:val="004352B4"/>
    <w:rsid w:val="00441D49"/>
    <w:rsid w:val="00450B8F"/>
    <w:rsid w:val="00450CF1"/>
    <w:rsid w:val="004540F5"/>
    <w:rsid w:val="004602F3"/>
    <w:rsid w:val="00462BFA"/>
    <w:rsid w:val="00463C07"/>
    <w:rsid w:val="00465994"/>
    <w:rsid w:val="0046626A"/>
    <w:rsid w:val="0047147C"/>
    <w:rsid w:val="00471C2C"/>
    <w:rsid w:val="00473B40"/>
    <w:rsid w:val="00480476"/>
    <w:rsid w:val="00481160"/>
    <w:rsid w:val="004933C0"/>
    <w:rsid w:val="0049464A"/>
    <w:rsid w:val="00496BE3"/>
    <w:rsid w:val="004A3629"/>
    <w:rsid w:val="004A5AA3"/>
    <w:rsid w:val="004A5C24"/>
    <w:rsid w:val="004A7DB2"/>
    <w:rsid w:val="004B7931"/>
    <w:rsid w:val="004C3A1B"/>
    <w:rsid w:val="004C6467"/>
    <w:rsid w:val="004D0396"/>
    <w:rsid w:val="004D0EF2"/>
    <w:rsid w:val="004D2563"/>
    <w:rsid w:val="004D382A"/>
    <w:rsid w:val="004E1CCD"/>
    <w:rsid w:val="004E58EE"/>
    <w:rsid w:val="004F20CA"/>
    <w:rsid w:val="004F510A"/>
    <w:rsid w:val="00503688"/>
    <w:rsid w:val="00507721"/>
    <w:rsid w:val="005138AA"/>
    <w:rsid w:val="00517BF7"/>
    <w:rsid w:val="00521A9D"/>
    <w:rsid w:val="0052376B"/>
    <w:rsid w:val="00553F8C"/>
    <w:rsid w:val="005659C6"/>
    <w:rsid w:val="00565C86"/>
    <w:rsid w:val="00570810"/>
    <w:rsid w:val="005732F5"/>
    <w:rsid w:val="00577966"/>
    <w:rsid w:val="00580ADA"/>
    <w:rsid w:val="005821E9"/>
    <w:rsid w:val="0059056B"/>
    <w:rsid w:val="005911E1"/>
    <w:rsid w:val="0059388D"/>
    <w:rsid w:val="005A4D50"/>
    <w:rsid w:val="005A6354"/>
    <w:rsid w:val="005C279E"/>
    <w:rsid w:val="005D0FC7"/>
    <w:rsid w:val="005D177B"/>
    <w:rsid w:val="005E1A3B"/>
    <w:rsid w:val="005E3A1E"/>
    <w:rsid w:val="00606E83"/>
    <w:rsid w:val="00610922"/>
    <w:rsid w:val="00613141"/>
    <w:rsid w:val="00616432"/>
    <w:rsid w:val="006164D5"/>
    <w:rsid w:val="006239A8"/>
    <w:rsid w:val="0062446D"/>
    <w:rsid w:val="00630941"/>
    <w:rsid w:val="00635F34"/>
    <w:rsid w:val="006368CD"/>
    <w:rsid w:val="00636E7A"/>
    <w:rsid w:val="00637365"/>
    <w:rsid w:val="0064103C"/>
    <w:rsid w:val="006414FF"/>
    <w:rsid w:val="006636EA"/>
    <w:rsid w:val="0067433E"/>
    <w:rsid w:val="006802D0"/>
    <w:rsid w:val="00682F44"/>
    <w:rsid w:val="00684D14"/>
    <w:rsid w:val="006857B1"/>
    <w:rsid w:val="006A6D6C"/>
    <w:rsid w:val="006C09D5"/>
    <w:rsid w:val="006C2058"/>
    <w:rsid w:val="006C3C13"/>
    <w:rsid w:val="006C761D"/>
    <w:rsid w:val="006D0878"/>
    <w:rsid w:val="006E089C"/>
    <w:rsid w:val="00700C02"/>
    <w:rsid w:val="00705878"/>
    <w:rsid w:val="007062DD"/>
    <w:rsid w:val="00712225"/>
    <w:rsid w:val="0071299A"/>
    <w:rsid w:val="007160E8"/>
    <w:rsid w:val="00722618"/>
    <w:rsid w:val="00734289"/>
    <w:rsid w:val="0073433D"/>
    <w:rsid w:val="007445F6"/>
    <w:rsid w:val="007470C8"/>
    <w:rsid w:val="0075030A"/>
    <w:rsid w:val="0075527D"/>
    <w:rsid w:val="00755B1F"/>
    <w:rsid w:val="00757FBF"/>
    <w:rsid w:val="00760570"/>
    <w:rsid w:val="0077754E"/>
    <w:rsid w:val="00777843"/>
    <w:rsid w:val="00787D69"/>
    <w:rsid w:val="007A0FCC"/>
    <w:rsid w:val="007A2D51"/>
    <w:rsid w:val="007A362D"/>
    <w:rsid w:val="007A4FA2"/>
    <w:rsid w:val="007A4FCB"/>
    <w:rsid w:val="007B2016"/>
    <w:rsid w:val="007C5FEB"/>
    <w:rsid w:val="007D3DBC"/>
    <w:rsid w:val="007D401C"/>
    <w:rsid w:val="007E08F0"/>
    <w:rsid w:val="007E765C"/>
    <w:rsid w:val="007F43E7"/>
    <w:rsid w:val="007F73C2"/>
    <w:rsid w:val="00801D70"/>
    <w:rsid w:val="00806248"/>
    <w:rsid w:val="00806A75"/>
    <w:rsid w:val="008073F3"/>
    <w:rsid w:val="0081433B"/>
    <w:rsid w:val="00815957"/>
    <w:rsid w:val="0082135C"/>
    <w:rsid w:val="00821717"/>
    <w:rsid w:val="008223EB"/>
    <w:rsid w:val="008269B6"/>
    <w:rsid w:val="00827788"/>
    <w:rsid w:val="00840FDC"/>
    <w:rsid w:val="008448AC"/>
    <w:rsid w:val="00846B5F"/>
    <w:rsid w:val="008614EB"/>
    <w:rsid w:val="00866EC0"/>
    <w:rsid w:val="00872E4C"/>
    <w:rsid w:val="008747D3"/>
    <w:rsid w:val="00874DDC"/>
    <w:rsid w:val="008767EF"/>
    <w:rsid w:val="00876C9B"/>
    <w:rsid w:val="00880EFB"/>
    <w:rsid w:val="008853AA"/>
    <w:rsid w:val="008A5435"/>
    <w:rsid w:val="008A56FC"/>
    <w:rsid w:val="008A723C"/>
    <w:rsid w:val="008B00DF"/>
    <w:rsid w:val="008B0A47"/>
    <w:rsid w:val="008B1556"/>
    <w:rsid w:val="008C23C1"/>
    <w:rsid w:val="008C25C9"/>
    <w:rsid w:val="008C4794"/>
    <w:rsid w:val="008C659F"/>
    <w:rsid w:val="008C66FC"/>
    <w:rsid w:val="008D033D"/>
    <w:rsid w:val="008D0BA8"/>
    <w:rsid w:val="008D1FA6"/>
    <w:rsid w:val="008D2629"/>
    <w:rsid w:val="008D4436"/>
    <w:rsid w:val="008E46A8"/>
    <w:rsid w:val="008F1F70"/>
    <w:rsid w:val="008F77D8"/>
    <w:rsid w:val="00904617"/>
    <w:rsid w:val="0091004C"/>
    <w:rsid w:val="009127B9"/>
    <w:rsid w:val="0091485D"/>
    <w:rsid w:val="00915D1A"/>
    <w:rsid w:val="0093501A"/>
    <w:rsid w:val="00936685"/>
    <w:rsid w:val="009436F9"/>
    <w:rsid w:val="00947284"/>
    <w:rsid w:val="009512C3"/>
    <w:rsid w:val="0096056F"/>
    <w:rsid w:val="00961195"/>
    <w:rsid w:val="00964203"/>
    <w:rsid w:val="00965E4D"/>
    <w:rsid w:val="009668E5"/>
    <w:rsid w:val="00971E69"/>
    <w:rsid w:val="009759F1"/>
    <w:rsid w:val="0098544B"/>
    <w:rsid w:val="00997F13"/>
    <w:rsid w:val="009B0F6C"/>
    <w:rsid w:val="009B1752"/>
    <w:rsid w:val="009B308D"/>
    <w:rsid w:val="009B6AC9"/>
    <w:rsid w:val="009C2EBE"/>
    <w:rsid w:val="009C7FCE"/>
    <w:rsid w:val="009E0F04"/>
    <w:rsid w:val="009E1C8A"/>
    <w:rsid w:val="009E573B"/>
    <w:rsid w:val="009E78AD"/>
    <w:rsid w:val="009F10F6"/>
    <w:rsid w:val="009F158B"/>
    <w:rsid w:val="00A02951"/>
    <w:rsid w:val="00A16056"/>
    <w:rsid w:val="00A1773B"/>
    <w:rsid w:val="00A22996"/>
    <w:rsid w:val="00A24220"/>
    <w:rsid w:val="00A247A1"/>
    <w:rsid w:val="00A33478"/>
    <w:rsid w:val="00A33A77"/>
    <w:rsid w:val="00A37E21"/>
    <w:rsid w:val="00A4262D"/>
    <w:rsid w:val="00A45E09"/>
    <w:rsid w:val="00A50D9D"/>
    <w:rsid w:val="00A54218"/>
    <w:rsid w:val="00A54824"/>
    <w:rsid w:val="00A54E31"/>
    <w:rsid w:val="00A6230F"/>
    <w:rsid w:val="00A71FAA"/>
    <w:rsid w:val="00A90E63"/>
    <w:rsid w:val="00A9113C"/>
    <w:rsid w:val="00A96599"/>
    <w:rsid w:val="00AB0BA7"/>
    <w:rsid w:val="00AE5559"/>
    <w:rsid w:val="00AE744A"/>
    <w:rsid w:val="00B004E5"/>
    <w:rsid w:val="00B2335E"/>
    <w:rsid w:val="00B23411"/>
    <w:rsid w:val="00B2391A"/>
    <w:rsid w:val="00B31C77"/>
    <w:rsid w:val="00B33505"/>
    <w:rsid w:val="00B33BDD"/>
    <w:rsid w:val="00B35B50"/>
    <w:rsid w:val="00B36EC7"/>
    <w:rsid w:val="00B57B17"/>
    <w:rsid w:val="00B60DCA"/>
    <w:rsid w:val="00B6333D"/>
    <w:rsid w:val="00B64F85"/>
    <w:rsid w:val="00B65241"/>
    <w:rsid w:val="00B65D10"/>
    <w:rsid w:val="00B736B3"/>
    <w:rsid w:val="00B73F11"/>
    <w:rsid w:val="00B74D9D"/>
    <w:rsid w:val="00B81894"/>
    <w:rsid w:val="00B81CC7"/>
    <w:rsid w:val="00B8239F"/>
    <w:rsid w:val="00B86C35"/>
    <w:rsid w:val="00B95A86"/>
    <w:rsid w:val="00BA0178"/>
    <w:rsid w:val="00BB28D7"/>
    <w:rsid w:val="00BC5E5F"/>
    <w:rsid w:val="00BC6A6D"/>
    <w:rsid w:val="00BD2C4D"/>
    <w:rsid w:val="00BD51FE"/>
    <w:rsid w:val="00BD7B8B"/>
    <w:rsid w:val="00BE7787"/>
    <w:rsid w:val="00BF0366"/>
    <w:rsid w:val="00BF37B4"/>
    <w:rsid w:val="00BF4AA5"/>
    <w:rsid w:val="00C11727"/>
    <w:rsid w:val="00C16503"/>
    <w:rsid w:val="00C33A47"/>
    <w:rsid w:val="00C4024E"/>
    <w:rsid w:val="00C435B0"/>
    <w:rsid w:val="00C459C7"/>
    <w:rsid w:val="00C61DC7"/>
    <w:rsid w:val="00C6310F"/>
    <w:rsid w:val="00C67232"/>
    <w:rsid w:val="00C76DFF"/>
    <w:rsid w:val="00C80F53"/>
    <w:rsid w:val="00C82AE9"/>
    <w:rsid w:val="00C948CB"/>
    <w:rsid w:val="00CA1499"/>
    <w:rsid w:val="00CA4EA5"/>
    <w:rsid w:val="00CA6B68"/>
    <w:rsid w:val="00CB00EE"/>
    <w:rsid w:val="00CB0628"/>
    <w:rsid w:val="00CB4979"/>
    <w:rsid w:val="00CB60E2"/>
    <w:rsid w:val="00CB7DC4"/>
    <w:rsid w:val="00CD0F07"/>
    <w:rsid w:val="00CD1D7C"/>
    <w:rsid w:val="00CD3383"/>
    <w:rsid w:val="00CD494E"/>
    <w:rsid w:val="00CF0052"/>
    <w:rsid w:val="00D11B1C"/>
    <w:rsid w:val="00D135F0"/>
    <w:rsid w:val="00D164EC"/>
    <w:rsid w:val="00D26C03"/>
    <w:rsid w:val="00D26DC2"/>
    <w:rsid w:val="00D27B3B"/>
    <w:rsid w:val="00D30AE2"/>
    <w:rsid w:val="00D36CFB"/>
    <w:rsid w:val="00D43C5F"/>
    <w:rsid w:val="00D52636"/>
    <w:rsid w:val="00D52CB1"/>
    <w:rsid w:val="00D61ED6"/>
    <w:rsid w:val="00D65349"/>
    <w:rsid w:val="00D658F5"/>
    <w:rsid w:val="00D668A6"/>
    <w:rsid w:val="00D6724F"/>
    <w:rsid w:val="00D7432C"/>
    <w:rsid w:val="00D90232"/>
    <w:rsid w:val="00D93CC5"/>
    <w:rsid w:val="00D93EB8"/>
    <w:rsid w:val="00D95B6C"/>
    <w:rsid w:val="00D95DA9"/>
    <w:rsid w:val="00DA226B"/>
    <w:rsid w:val="00DA4A1C"/>
    <w:rsid w:val="00DB112E"/>
    <w:rsid w:val="00DB1E9C"/>
    <w:rsid w:val="00DC1A0E"/>
    <w:rsid w:val="00DC712A"/>
    <w:rsid w:val="00DE351D"/>
    <w:rsid w:val="00DF077A"/>
    <w:rsid w:val="00DF7D27"/>
    <w:rsid w:val="00E05A06"/>
    <w:rsid w:val="00E1613A"/>
    <w:rsid w:val="00E171E5"/>
    <w:rsid w:val="00E17F7F"/>
    <w:rsid w:val="00E217CC"/>
    <w:rsid w:val="00E23A04"/>
    <w:rsid w:val="00E24C06"/>
    <w:rsid w:val="00E27599"/>
    <w:rsid w:val="00E278F3"/>
    <w:rsid w:val="00E3273D"/>
    <w:rsid w:val="00E32F7E"/>
    <w:rsid w:val="00E45122"/>
    <w:rsid w:val="00E46086"/>
    <w:rsid w:val="00E508E1"/>
    <w:rsid w:val="00E57C9E"/>
    <w:rsid w:val="00E61B63"/>
    <w:rsid w:val="00E627D6"/>
    <w:rsid w:val="00E661DD"/>
    <w:rsid w:val="00E750AD"/>
    <w:rsid w:val="00E76A4A"/>
    <w:rsid w:val="00E77CC6"/>
    <w:rsid w:val="00E86CC1"/>
    <w:rsid w:val="00E87508"/>
    <w:rsid w:val="00EA72F6"/>
    <w:rsid w:val="00EB59F4"/>
    <w:rsid w:val="00EC4076"/>
    <w:rsid w:val="00EC4B5C"/>
    <w:rsid w:val="00EC7CC9"/>
    <w:rsid w:val="00ED3367"/>
    <w:rsid w:val="00ED35CB"/>
    <w:rsid w:val="00EE0914"/>
    <w:rsid w:val="00EE0D7A"/>
    <w:rsid w:val="00EE3D39"/>
    <w:rsid w:val="00EE574F"/>
    <w:rsid w:val="00EE5E14"/>
    <w:rsid w:val="00EE741B"/>
    <w:rsid w:val="00EE7BBD"/>
    <w:rsid w:val="00EF2166"/>
    <w:rsid w:val="00EF239E"/>
    <w:rsid w:val="00F05CBB"/>
    <w:rsid w:val="00F10812"/>
    <w:rsid w:val="00F120FB"/>
    <w:rsid w:val="00F123A3"/>
    <w:rsid w:val="00F15703"/>
    <w:rsid w:val="00F21E14"/>
    <w:rsid w:val="00F22720"/>
    <w:rsid w:val="00F268EA"/>
    <w:rsid w:val="00F272BB"/>
    <w:rsid w:val="00F3655C"/>
    <w:rsid w:val="00F42F48"/>
    <w:rsid w:val="00F45574"/>
    <w:rsid w:val="00F520D4"/>
    <w:rsid w:val="00F55279"/>
    <w:rsid w:val="00F55DDE"/>
    <w:rsid w:val="00F63472"/>
    <w:rsid w:val="00F73836"/>
    <w:rsid w:val="00F74AF2"/>
    <w:rsid w:val="00F8292D"/>
    <w:rsid w:val="00F85EE0"/>
    <w:rsid w:val="00F90A95"/>
    <w:rsid w:val="00FB2E78"/>
    <w:rsid w:val="00FB645A"/>
    <w:rsid w:val="00FC1702"/>
    <w:rsid w:val="00FC34A3"/>
    <w:rsid w:val="00FD0094"/>
    <w:rsid w:val="00FE2412"/>
    <w:rsid w:val="00FE39EC"/>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3B25B46"/>
  <w15:docId w15:val="{7D8C08E6-0D0E-4E3A-AFFC-27403AAD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A3"/>
    <w:rPr>
      <w:sz w:val="24"/>
      <w:szCs w:val="24"/>
    </w:rPr>
  </w:style>
  <w:style w:type="paragraph" w:styleId="Heading1">
    <w:name w:val="heading 1"/>
    <w:basedOn w:val="Normal"/>
    <w:link w:val="Heading1Char"/>
    <w:uiPriority w:val="9"/>
    <w:qFormat/>
    <w:rsid w:val="00DB1E9C"/>
    <w:pPr>
      <w:spacing w:before="161" w:after="16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433D"/>
    <w:rPr>
      <w:rFonts w:ascii="Tahoma" w:hAnsi="Tahoma"/>
      <w:sz w:val="16"/>
      <w:szCs w:val="16"/>
    </w:rPr>
  </w:style>
  <w:style w:type="paragraph" w:customStyle="1" w:styleId="Default">
    <w:name w:val="Default"/>
    <w:rsid w:val="001B4044"/>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FF626C"/>
    <w:pPr>
      <w:ind w:left="720"/>
    </w:pPr>
  </w:style>
  <w:style w:type="paragraph" w:styleId="Header">
    <w:name w:val="header"/>
    <w:basedOn w:val="Normal"/>
    <w:link w:val="HeaderChar"/>
    <w:uiPriority w:val="99"/>
    <w:unhideWhenUsed/>
    <w:rsid w:val="00A37E21"/>
    <w:pPr>
      <w:tabs>
        <w:tab w:val="center" w:pos="4680"/>
        <w:tab w:val="right" w:pos="9360"/>
      </w:tabs>
    </w:pPr>
  </w:style>
  <w:style w:type="character" w:customStyle="1" w:styleId="HeaderChar">
    <w:name w:val="Header Char"/>
    <w:basedOn w:val="DefaultParagraphFont"/>
    <w:link w:val="Header"/>
    <w:uiPriority w:val="99"/>
    <w:rsid w:val="00A37E21"/>
    <w:rPr>
      <w:sz w:val="24"/>
      <w:szCs w:val="24"/>
    </w:rPr>
  </w:style>
  <w:style w:type="paragraph" w:styleId="Footer">
    <w:name w:val="footer"/>
    <w:basedOn w:val="Normal"/>
    <w:link w:val="FooterChar"/>
    <w:uiPriority w:val="99"/>
    <w:unhideWhenUsed/>
    <w:rsid w:val="00A37E21"/>
    <w:pPr>
      <w:tabs>
        <w:tab w:val="center" w:pos="4680"/>
        <w:tab w:val="right" w:pos="9360"/>
      </w:tabs>
    </w:pPr>
  </w:style>
  <w:style w:type="character" w:customStyle="1" w:styleId="FooterChar">
    <w:name w:val="Footer Char"/>
    <w:basedOn w:val="DefaultParagraphFont"/>
    <w:link w:val="Footer"/>
    <w:uiPriority w:val="99"/>
    <w:rsid w:val="00A37E21"/>
    <w:rPr>
      <w:sz w:val="24"/>
      <w:szCs w:val="24"/>
    </w:rPr>
  </w:style>
  <w:style w:type="character" w:customStyle="1" w:styleId="googqs-tidbit-0">
    <w:name w:val="goog_qs-tidbit-0"/>
    <w:basedOn w:val="DefaultParagraphFont"/>
    <w:rsid w:val="00D668A6"/>
  </w:style>
  <w:style w:type="paragraph" w:styleId="NormalWeb">
    <w:name w:val="Normal (Web)"/>
    <w:basedOn w:val="Normal"/>
    <w:uiPriority w:val="99"/>
    <w:semiHidden/>
    <w:unhideWhenUsed/>
    <w:rsid w:val="00D668A6"/>
    <w:pPr>
      <w:spacing w:before="84" w:after="288" w:line="360" w:lineRule="atLeast"/>
    </w:pPr>
    <w:rPr>
      <w:rFonts w:ascii="Verdana" w:hAnsi="Verdana"/>
    </w:rPr>
  </w:style>
  <w:style w:type="paragraph" w:styleId="NoSpacing">
    <w:name w:val="No Spacing"/>
    <w:uiPriority w:val="1"/>
    <w:qFormat/>
    <w:rsid w:val="00D668A6"/>
    <w:rPr>
      <w:sz w:val="24"/>
      <w:szCs w:val="24"/>
    </w:rPr>
  </w:style>
  <w:style w:type="character" w:customStyle="1" w:styleId="Heading1Char">
    <w:name w:val="Heading 1 Char"/>
    <w:basedOn w:val="DefaultParagraphFont"/>
    <w:link w:val="Heading1"/>
    <w:uiPriority w:val="9"/>
    <w:rsid w:val="00DB1E9C"/>
    <w:rPr>
      <w:b/>
      <w:bCs/>
      <w:kern w:val="36"/>
      <w:sz w:val="48"/>
      <w:szCs w:val="48"/>
    </w:rPr>
  </w:style>
  <w:style w:type="character" w:styleId="Strong">
    <w:name w:val="Strong"/>
    <w:basedOn w:val="DefaultParagraphFont"/>
    <w:uiPriority w:val="22"/>
    <w:qFormat/>
    <w:rsid w:val="00DB1E9C"/>
    <w:rPr>
      <w:b/>
      <w:bCs/>
    </w:rPr>
  </w:style>
  <w:style w:type="paragraph" w:customStyle="1" w:styleId="article-info">
    <w:name w:val="article-info"/>
    <w:basedOn w:val="Normal"/>
    <w:rsid w:val="00DB1E9C"/>
    <w:pPr>
      <w:spacing w:before="100" w:beforeAutospacing="1" w:after="100" w:afterAutospacing="1"/>
    </w:pPr>
  </w:style>
  <w:style w:type="character" w:customStyle="1" w:styleId="smartdate">
    <w:name w:val="smartdate"/>
    <w:basedOn w:val="DefaultParagraphFont"/>
    <w:rsid w:val="00DB1E9C"/>
  </w:style>
  <w:style w:type="character" w:styleId="Hyperlink">
    <w:name w:val="Hyperlink"/>
    <w:basedOn w:val="DefaultParagraphFont"/>
    <w:uiPriority w:val="99"/>
    <w:unhideWhenUsed/>
    <w:rsid w:val="00DB1E9C"/>
    <w:rPr>
      <w:color w:val="0000FF" w:themeColor="hyperlink"/>
      <w:u w:val="single"/>
    </w:rPr>
  </w:style>
  <w:style w:type="character" w:styleId="FollowedHyperlink">
    <w:name w:val="FollowedHyperlink"/>
    <w:basedOn w:val="DefaultParagraphFont"/>
    <w:uiPriority w:val="99"/>
    <w:semiHidden/>
    <w:unhideWhenUsed/>
    <w:rsid w:val="00462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125">
      <w:bodyDiv w:val="1"/>
      <w:marLeft w:val="0"/>
      <w:marRight w:val="0"/>
      <w:marTop w:val="0"/>
      <w:marBottom w:val="0"/>
      <w:divBdr>
        <w:top w:val="none" w:sz="0" w:space="0" w:color="auto"/>
        <w:left w:val="none" w:sz="0" w:space="0" w:color="auto"/>
        <w:bottom w:val="none" w:sz="0" w:space="0" w:color="auto"/>
        <w:right w:val="none" w:sz="0" w:space="0" w:color="auto"/>
      </w:divBdr>
      <w:divsChild>
        <w:div w:id="1050111920">
          <w:marLeft w:val="547"/>
          <w:marRight w:val="0"/>
          <w:marTop w:val="134"/>
          <w:marBottom w:val="0"/>
          <w:divBdr>
            <w:top w:val="none" w:sz="0" w:space="0" w:color="auto"/>
            <w:left w:val="none" w:sz="0" w:space="0" w:color="auto"/>
            <w:bottom w:val="none" w:sz="0" w:space="0" w:color="auto"/>
            <w:right w:val="none" w:sz="0" w:space="0" w:color="auto"/>
          </w:divBdr>
        </w:div>
        <w:div w:id="1394163259">
          <w:marLeft w:val="547"/>
          <w:marRight w:val="0"/>
          <w:marTop w:val="134"/>
          <w:marBottom w:val="0"/>
          <w:divBdr>
            <w:top w:val="none" w:sz="0" w:space="0" w:color="auto"/>
            <w:left w:val="none" w:sz="0" w:space="0" w:color="auto"/>
            <w:bottom w:val="none" w:sz="0" w:space="0" w:color="auto"/>
            <w:right w:val="none" w:sz="0" w:space="0" w:color="auto"/>
          </w:divBdr>
        </w:div>
        <w:div w:id="1666935130">
          <w:marLeft w:val="547"/>
          <w:marRight w:val="0"/>
          <w:marTop w:val="134"/>
          <w:marBottom w:val="0"/>
          <w:divBdr>
            <w:top w:val="none" w:sz="0" w:space="0" w:color="auto"/>
            <w:left w:val="none" w:sz="0" w:space="0" w:color="auto"/>
            <w:bottom w:val="none" w:sz="0" w:space="0" w:color="auto"/>
            <w:right w:val="none" w:sz="0" w:space="0" w:color="auto"/>
          </w:divBdr>
        </w:div>
      </w:divsChild>
    </w:div>
    <w:div w:id="59910634">
      <w:bodyDiv w:val="1"/>
      <w:marLeft w:val="0"/>
      <w:marRight w:val="0"/>
      <w:marTop w:val="0"/>
      <w:marBottom w:val="0"/>
      <w:divBdr>
        <w:top w:val="none" w:sz="0" w:space="0" w:color="auto"/>
        <w:left w:val="none" w:sz="0" w:space="0" w:color="auto"/>
        <w:bottom w:val="none" w:sz="0" w:space="0" w:color="auto"/>
        <w:right w:val="none" w:sz="0" w:space="0" w:color="auto"/>
      </w:divBdr>
      <w:divsChild>
        <w:div w:id="53285935">
          <w:marLeft w:val="1166"/>
          <w:marRight w:val="0"/>
          <w:marTop w:val="96"/>
          <w:marBottom w:val="0"/>
          <w:divBdr>
            <w:top w:val="none" w:sz="0" w:space="0" w:color="auto"/>
            <w:left w:val="none" w:sz="0" w:space="0" w:color="auto"/>
            <w:bottom w:val="none" w:sz="0" w:space="0" w:color="auto"/>
            <w:right w:val="none" w:sz="0" w:space="0" w:color="auto"/>
          </w:divBdr>
        </w:div>
        <w:div w:id="302925528">
          <w:marLeft w:val="547"/>
          <w:marRight w:val="0"/>
          <w:marTop w:val="134"/>
          <w:marBottom w:val="0"/>
          <w:divBdr>
            <w:top w:val="none" w:sz="0" w:space="0" w:color="auto"/>
            <w:left w:val="none" w:sz="0" w:space="0" w:color="auto"/>
            <w:bottom w:val="none" w:sz="0" w:space="0" w:color="auto"/>
            <w:right w:val="none" w:sz="0" w:space="0" w:color="auto"/>
          </w:divBdr>
        </w:div>
        <w:div w:id="414665920">
          <w:marLeft w:val="1166"/>
          <w:marRight w:val="0"/>
          <w:marTop w:val="96"/>
          <w:marBottom w:val="0"/>
          <w:divBdr>
            <w:top w:val="none" w:sz="0" w:space="0" w:color="auto"/>
            <w:left w:val="none" w:sz="0" w:space="0" w:color="auto"/>
            <w:bottom w:val="none" w:sz="0" w:space="0" w:color="auto"/>
            <w:right w:val="none" w:sz="0" w:space="0" w:color="auto"/>
          </w:divBdr>
        </w:div>
        <w:div w:id="1066805245">
          <w:marLeft w:val="1166"/>
          <w:marRight w:val="0"/>
          <w:marTop w:val="96"/>
          <w:marBottom w:val="0"/>
          <w:divBdr>
            <w:top w:val="none" w:sz="0" w:space="0" w:color="auto"/>
            <w:left w:val="none" w:sz="0" w:space="0" w:color="auto"/>
            <w:bottom w:val="none" w:sz="0" w:space="0" w:color="auto"/>
            <w:right w:val="none" w:sz="0" w:space="0" w:color="auto"/>
          </w:divBdr>
        </w:div>
        <w:div w:id="1573544203">
          <w:marLeft w:val="1800"/>
          <w:marRight w:val="0"/>
          <w:marTop w:val="86"/>
          <w:marBottom w:val="0"/>
          <w:divBdr>
            <w:top w:val="none" w:sz="0" w:space="0" w:color="auto"/>
            <w:left w:val="none" w:sz="0" w:space="0" w:color="auto"/>
            <w:bottom w:val="none" w:sz="0" w:space="0" w:color="auto"/>
            <w:right w:val="none" w:sz="0" w:space="0" w:color="auto"/>
          </w:divBdr>
        </w:div>
        <w:div w:id="1933659730">
          <w:marLeft w:val="1166"/>
          <w:marRight w:val="0"/>
          <w:marTop w:val="96"/>
          <w:marBottom w:val="0"/>
          <w:divBdr>
            <w:top w:val="none" w:sz="0" w:space="0" w:color="auto"/>
            <w:left w:val="none" w:sz="0" w:space="0" w:color="auto"/>
            <w:bottom w:val="none" w:sz="0" w:space="0" w:color="auto"/>
            <w:right w:val="none" w:sz="0" w:space="0" w:color="auto"/>
          </w:divBdr>
        </w:div>
      </w:divsChild>
    </w:div>
    <w:div w:id="114175063">
      <w:bodyDiv w:val="1"/>
      <w:marLeft w:val="0"/>
      <w:marRight w:val="0"/>
      <w:marTop w:val="0"/>
      <w:marBottom w:val="0"/>
      <w:divBdr>
        <w:top w:val="none" w:sz="0" w:space="0" w:color="auto"/>
        <w:left w:val="none" w:sz="0" w:space="0" w:color="auto"/>
        <w:bottom w:val="none" w:sz="0" w:space="0" w:color="auto"/>
        <w:right w:val="none" w:sz="0" w:space="0" w:color="auto"/>
      </w:divBdr>
      <w:divsChild>
        <w:div w:id="371031655">
          <w:marLeft w:val="547"/>
          <w:marRight w:val="0"/>
          <w:marTop w:val="173"/>
          <w:marBottom w:val="0"/>
          <w:divBdr>
            <w:top w:val="none" w:sz="0" w:space="0" w:color="auto"/>
            <w:left w:val="none" w:sz="0" w:space="0" w:color="auto"/>
            <w:bottom w:val="none" w:sz="0" w:space="0" w:color="auto"/>
            <w:right w:val="none" w:sz="0" w:space="0" w:color="auto"/>
          </w:divBdr>
        </w:div>
        <w:div w:id="864826242">
          <w:marLeft w:val="547"/>
          <w:marRight w:val="0"/>
          <w:marTop w:val="173"/>
          <w:marBottom w:val="0"/>
          <w:divBdr>
            <w:top w:val="none" w:sz="0" w:space="0" w:color="auto"/>
            <w:left w:val="none" w:sz="0" w:space="0" w:color="auto"/>
            <w:bottom w:val="none" w:sz="0" w:space="0" w:color="auto"/>
            <w:right w:val="none" w:sz="0" w:space="0" w:color="auto"/>
          </w:divBdr>
        </w:div>
        <w:div w:id="1133212509">
          <w:marLeft w:val="547"/>
          <w:marRight w:val="0"/>
          <w:marTop w:val="173"/>
          <w:marBottom w:val="0"/>
          <w:divBdr>
            <w:top w:val="none" w:sz="0" w:space="0" w:color="auto"/>
            <w:left w:val="none" w:sz="0" w:space="0" w:color="auto"/>
            <w:bottom w:val="none" w:sz="0" w:space="0" w:color="auto"/>
            <w:right w:val="none" w:sz="0" w:space="0" w:color="auto"/>
          </w:divBdr>
        </w:div>
        <w:div w:id="1818573542">
          <w:marLeft w:val="547"/>
          <w:marRight w:val="0"/>
          <w:marTop w:val="173"/>
          <w:marBottom w:val="0"/>
          <w:divBdr>
            <w:top w:val="none" w:sz="0" w:space="0" w:color="auto"/>
            <w:left w:val="none" w:sz="0" w:space="0" w:color="auto"/>
            <w:bottom w:val="none" w:sz="0" w:space="0" w:color="auto"/>
            <w:right w:val="none" w:sz="0" w:space="0" w:color="auto"/>
          </w:divBdr>
        </w:div>
        <w:div w:id="1891377012">
          <w:marLeft w:val="547"/>
          <w:marRight w:val="0"/>
          <w:marTop w:val="173"/>
          <w:marBottom w:val="0"/>
          <w:divBdr>
            <w:top w:val="none" w:sz="0" w:space="0" w:color="auto"/>
            <w:left w:val="none" w:sz="0" w:space="0" w:color="auto"/>
            <w:bottom w:val="none" w:sz="0" w:space="0" w:color="auto"/>
            <w:right w:val="none" w:sz="0" w:space="0" w:color="auto"/>
          </w:divBdr>
        </w:div>
      </w:divsChild>
    </w:div>
    <w:div w:id="125783810">
      <w:bodyDiv w:val="1"/>
      <w:marLeft w:val="0"/>
      <w:marRight w:val="0"/>
      <w:marTop w:val="0"/>
      <w:marBottom w:val="0"/>
      <w:divBdr>
        <w:top w:val="none" w:sz="0" w:space="0" w:color="auto"/>
        <w:left w:val="none" w:sz="0" w:space="0" w:color="auto"/>
        <w:bottom w:val="none" w:sz="0" w:space="0" w:color="auto"/>
        <w:right w:val="none" w:sz="0" w:space="0" w:color="auto"/>
      </w:divBdr>
      <w:divsChild>
        <w:div w:id="929040835">
          <w:marLeft w:val="0"/>
          <w:marRight w:val="0"/>
          <w:marTop w:val="0"/>
          <w:marBottom w:val="0"/>
          <w:divBdr>
            <w:top w:val="none" w:sz="0" w:space="0" w:color="auto"/>
            <w:left w:val="none" w:sz="0" w:space="0" w:color="auto"/>
            <w:bottom w:val="none" w:sz="0" w:space="0" w:color="auto"/>
            <w:right w:val="none" w:sz="0" w:space="0" w:color="auto"/>
          </w:divBdr>
          <w:divsChild>
            <w:div w:id="1766344677">
              <w:marLeft w:val="0"/>
              <w:marRight w:val="0"/>
              <w:marTop w:val="0"/>
              <w:marBottom w:val="0"/>
              <w:divBdr>
                <w:top w:val="none" w:sz="0" w:space="0" w:color="auto"/>
                <w:left w:val="none" w:sz="0" w:space="0" w:color="auto"/>
                <w:bottom w:val="none" w:sz="0" w:space="0" w:color="auto"/>
                <w:right w:val="none" w:sz="0" w:space="0" w:color="auto"/>
              </w:divBdr>
              <w:divsChild>
                <w:div w:id="1334649914">
                  <w:marLeft w:val="0"/>
                  <w:marRight w:val="0"/>
                  <w:marTop w:val="0"/>
                  <w:marBottom w:val="0"/>
                  <w:divBdr>
                    <w:top w:val="none" w:sz="0" w:space="0" w:color="auto"/>
                    <w:left w:val="none" w:sz="0" w:space="0" w:color="auto"/>
                    <w:bottom w:val="none" w:sz="0" w:space="0" w:color="auto"/>
                    <w:right w:val="none" w:sz="0" w:space="0" w:color="auto"/>
                  </w:divBdr>
                  <w:divsChild>
                    <w:div w:id="20844026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9855215">
      <w:bodyDiv w:val="1"/>
      <w:marLeft w:val="0"/>
      <w:marRight w:val="0"/>
      <w:marTop w:val="0"/>
      <w:marBottom w:val="0"/>
      <w:divBdr>
        <w:top w:val="none" w:sz="0" w:space="0" w:color="auto"/>
        <w:left w:val="none" w:sz="0" w:space="0" w:color="auto"/>
        <w:bottom w:val="none" w:sz="0" w:space="0" w:color="auto"/>
        <w:right w:val="none" w:sz="0" w:space="0" w:color="auto"/>
      </w:divBdr>
      <w:divsChild>
        <w:div w:id="332537538">
          <w:marLeft w:val="547"/>
          <w:marRight w:val="0"/>
          <w:marTop w:val="134"/>
          <w:marBottom w:val="0"/>
          <w:divBdr>
            <w:top w:val="none" w:sz="0" w:space="0" w:color="auto"/>
            <w:left w:val="none" w:sz="0" w:space="0" w:color="auto"/>
            <w:bottom w:val="none" w:sz="0" w:space="0" w:color="auto"/>
            <w:right w:val="none" w:sz="0" w:space="0" w:color="auto"/>
          </w:divBdr>
        </w:div>
        <w:div w:id="1122191432">
          <w:marLeft w:val="547"/>
          <w:marRight w:val="0"/>
          <w:marTop w:val="134"/>
          <w:marBottom w:val="0"/>
          <w:divBdr>
            <w:top w:val="none" w:sz="0" w:space="0" w:color="auto"/>
            <w:left w:val="none" w:sz="0" w:space="0" w:color="auto"/>
            <w:bottom w:val="none" w:sz="0" w:space="0" w:color="auto"/>
            <w:right w:val="none" w:sz="0" w:space="0" w:color="auto"/>
          </w:divBdr>
        </w:div>
        <w:div w:id="1209995297">
          <w:marLeft w:val="547"/>
          <w:marRight w:val="0"/>
          <w:marTop w:val="134"/>
          <w:marBottom w:val="0"/>
          <w:divBdr>
            <w:top w:val="none" w:sz="0" w:space="0" w:color="auto"/>
            <w:left w:val="none" w:sz="0" w:space="0" w:color="auto"/>
            <w:bottom w:val="none" w:sz="0" w:space="0" w:color="auto"/>
            <w:right w:val="none" w:sz="0" w:space="0" w:color="auto"/>
          </w:divBdr>
        </w:div>
        <w:div w:id="2008316705">
          <w:marLeft w:val="547"/>
          <w:marRight w:val="0"/>
          <w:marTop w:val="134"/>
          <w:marBottom w:val="0"/>
          <w:divBdr>
            <w:top w:val="none" w:sz="0" w:space="0" w:color="auto"/>
            <w:left w:val="none" w:sz="0" w:space="0" w:color="auto"/>
            <w:bottom w:val="none" w:sz="0" w:space="0" w:color="auto"/>
            <w:right w:val="none" w:sz="0" w:space="0" w:color="auto"/>
          </w:divBdr>
        </w:div>
      </w:divsChild>
    </w:div>
    <w:div w:id="18929862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5">
          <w:marLeft w:val="547"/>
          <w:marRight w:val="0"/>
          <w:marTop w:val="134"/>
          <w:marBottom w:val="0"/>
          <w:divBdr>
            <w:top w:val="none" w:sz="0" w:space="0" w:color="auto"/>
            <w:left w:val="none" w:sz="0" w:space="0" w:color="auto"/>
            <w:bottom w:val="none" w:sz="0" w:space="0" w:color="auto"/>
            <w:right w:val="none" w:sz="0" w:space="0" w:color="auto"/>
          </w:divBdr>
        </w:div>
        <w:div w:id="1632327812">
          <w:marLeft w:val="547"/>
          <w:marRight w:val="0"/>
          <w:marTop w:val="134"/>
          <w:marBottom w:val="0"/>
          <w:divBdr>
            <w:top w:val="none" w:sz="0" w:space="0" w:color="auto"/>
            <w:left w:val="none" w:sz="0" w:space="0" w:color="auto"/>
            <w:bottom w:val="none" w:sz="0" w:space="0" w:color="auto"/>
            <w:right w:val="none" w:sz="0" w:space="0" w:color="auto"/>
          </w:divBdr>
        </w:div>
        <w:div w:id="1947539154">
          <w:marLeft w:val="547"/>
          <w:marRight w:val="0"/>
          <w:marTop w:val="134"/>
          <w:marBottom w:val="0"/>
          <w:divBdr>
            <w:top w:val="none" w:sz="0" w:space="0" w:color="auto"/>
            <w:left w:val="none" w:sz="0" w:space="0" w:color="auto"/>
            <w:bottom w:val="none" w:sz="0" w:space="0" w:color="auto"/>
            <w:right w:val="none" w:sz="0" w:space="0" w:color="auto"/>
          </w:divBdr>
        </w:div>
      </w:divsChild>
    </w:div>
    <w:div w:id="209850584">
      <w:bodyDiv w:val="1"/>
      <w:marLeft w:val="0"/>
      <w:marRight w:val="0"/>
      <w:marTop w:val="0"/>
      <w:marBottom w:val="0"/>
      <w:divBdr>
        <w:top w:val="none" w:sz="0" w:space="0" w:color="auto"/>
        <w:left w:val="none" w:sz="0" w:space="0" w:color="auto"/>
        <w:bottom w:val="none" w:sz="0" w:space="0" w:color="auto"/>
        <w:right w:val="none" w:sz="0" w:space="0" w:color="auto"/>
      </w:divBdr>
    </w:div>
    <w:div w:id="261036429">
      <w:bodyDiv w:val="1"/>
      <w:marLeft w:val="0"/>
      <w:marRight w:val="0"/>
      <w:marTop w:val="0"/>
      <w:marBottom w:val="0"/>
      <w:divBdr>
        <w:top w:val="none" w:sz="0" w:space="0" w:color="auto"/>
        <w:left w:val="none" w:sz="0" w:space="0" w:color="auto"/>
        <w:bottom w:val="none" w:sz="0" w:space="0" w:color="auto"/>
        <w:right w:val="none" w:sz="0" w:space="0" w:color="auto"/>
      </w:divBdr>
    </w:div>
    <w:div w:id="340162655">
      <w:bodyDiv w:val="1"/>
      <w:marLeft w:val="0"/>
      <w:marRight w:val="0"/>
      <w:marTop w:val="0"/>
      <w:marBottom w:val="0"/>
      <w:divBdr>
        <w:top w:val="none" w:sz="0" w:space="0" w:color="auto"/>
        <w:left w:val="none" w:sz="0" w:space="0" w:color="auto"/>
        <w:bottom w:val="none" w:sz="0" w:space="0" w:color="auto"/>
        <w:right w:val="none" w:sz="0" w:space="0" w:color="auto"/>
      </w:divBdr>
      <w:divsChild>
        <w:div w:id="367486639">
          <w:marLeft w:val="547"/>
          <w:marRight w:val="0"/>
          <w:marTop w:val="154"/>
          <w:marBottom w:val="0"/>
          <w:divBdr>
            <w:top w:val="none" w:sz="0" w:space="0" w:color="auto"/>
            <w:left w:val="none" w:sz="0" w:space="0" w:color="auto"/>
            <w:bottom w:val="none" w:sz="0" w:space="0" w:color="auto"/>
            <w:right w:val="none" w:sz="0" w:space="0" w:color="auto"/>
          </w:divBdr>
        </w:div>
        <w:div w:id="451944866">
          <w:marLeft w:val="547"/>
          <w:marRight w:val="0"/>
          <w:marTop w:val="154"/>
          <w:marBottom w:val="0"/>
          <w:divBdr>
            <w:top w:val="none" w:sz="0" w:space="0" w:color="auto"/>
            <w:left w:val="none" w:sz="0" w:space="0" w:color="auto"/>
            <w:bottom w:val="none" w:sz="0" w:space="0" w:color="auto"/>
            <w:right w:val="none" w:sz="0" w:space="0" w:color="auto"/>
          </w:divBdr>
        </w:div>
        <w:div w:id="1438058163">
          <w:marLeft w:val="1166"/>
          <w:marRight w:val="0"/>
          <w:marTop w:val="115"/>
          <w:marBottom w:val="0"/>
          <w:divBdr>
            <w:top w:val="none" w:sz="0" w:space="0" w:color="auto"/>
            <w:left w:val="none" w:sz="0" w:space="0" w:color="auto"/>
            <w:bottom w:val="none" w:sz="0" w:space="0" w:color="auto"/>
            <w:right w:val="none" w:sz="0" w:space="0" w:color="auto"/>
          </w:divBdr>
        </w:div>
        <w:div w:id="1620987240">
          <w:marLeft w:val="1166"/>
          <w:marRight w:val="0"/>
          <w:marTop w:val="115"/>
          <w:marBottom w:val="0"/>
          <w:divBdr>
            <w:top w:val="none" w:sz="0" w:space="0" w:color="auto"/>
            <w:left w:val="none" w:sz="0" w:space="0" w:color="auto"/>
            <w:bottom w:val="none" w:sz="0" w:space="0" w:color="auto"/>
            <w:right w:val="none" w:sz="0" w:space="0" w:color="auto"/>
          </w:divBdr>
        </w:div>
      </w:divsChild>
    </w:div>
    <w:div w:id="406463973">
      <w:bodyDiv w:val="1"/>
      <w:marLeft w:val="0"/>
      <w:marRight w:val="0"/>
      <w:marTop w:val="0"/>
      <w:marBottom w:val="0"/>
      <w:divBdr>
        <w:top w:val="none" w:sz="0" w:space="0" w:color="auto"/>
        <w:left w:val="none" w:sz="0" w:space="0" w:color="auto"/>
        <w:bottom w:val="none" w:sz="0" w:space="0" w:color="auto"/>
        <w:right w:val="none" w:sz="0" w:space="0" w:color="auto"/>
      </w:divBdr>
    </w:div>
    <w:div w:id="440226407">
      <w:bodyDiv w:val="1"/>
      <w:marLeft w:val="0"/>
      <w:marRight w:val="0"/>
      <w:marTop w:val="0"/>
      <w:marBottom w:val="0"/>
      <w:divBdr>
        <w:top w:val="none" w:sz="0" w:space="0" w:color="auto"/>
        <w:left w:val="none" w:sz="0" w:space="0" w:color="auto"/>
        <w:bottom w:val="none" w:sz="0" w:space="0" w:color="auto"/>
        <w:right w:val="none" w:sz="0" w:space="0" w:color="auto"/>
      </w:divBdr>
      <w:divsChild>
        <w:div w:id="2110273717">
          <w:marLeft w:val="547"/>
          <w:marRight w:val="0"/>
          <w:marTop w:val="154"/>
          <w:marBottom w:val="0"/>
          <w:divBdr>
            <w:top w:val="none" w:sz="0" w:space="0" w:color="auto"/>
            <w:left w:val="none" w:sz="0" w:space="0" w:color="auto"/>
            <w:bottom w:val="none" w:sz="0" w:space="0" w:color="auto"/>
            <w:right w:val="none" w:sz="0" w:space="0" w:color="auto"/>
          </w:divBdr>
        </w:div>
      </w:divsChild>
    </w:div>
    <w:div w:id="452674513">
      <w:bodyDiv w:val="1"/>
      <w:marLeft w:val="0"/>
      <w:marRight w:val="0"/>
      <w:marTop w:val="0"/>
      <w:marBottom w:val="0"/>
      <w:divBdr>
        <w:top w:val="none" w:sz="0" w:space="0" w:color="auto"/>
        <w:left w:val="none" w:sz="0" w:space="0" w:color="auto"/>
        <w:bottom w:val="none" w:sz="0" w:space="0" w:color="auto"/>
        <w:right w:val="none" w:sz="0" w:space="0" w:color="auto"/>
      </w:divBdr>
      <w:divsChild>
        <w:div w:id="938218721">
          <w:marLeft w:val="1555"/>
          <w:marRight w:val="0"/>
          <w:marTop w:val="134"/>
          <w:marBottom w:val="0"/>
          <w:divBdr>
            <w:top w:val="none" w:sz="0" w:space="0" w:color="auto"/>
            <w:left w:val="none" w:sz="0" w:space="0" w:color="auto"/>
            <w:bottom w:val="none" w:sz="0" w:space="0" w:color="auto"/>
            <w:right w:val="none" w:sz="0" w:space="0" w:color="auto"/>
          </w:divBdr>
        </w:div>
        <w:div w:id="940070760">
          <w:marLeft w:val="965"/>
          <w:marRight w:val="0"/>
          <w:marTop w:val="154"/>
          <w:marBottom w:val="0"/>
          <w:divBdr>
            <w:top w:val="none" w:sz="0" w:space="0" w:color="auto"/>
            <w:left w:val="none" w:sz="0" w:space="0" w:color="auto"/>
            <w:bottom w:val="none" w:sz="0" w:space="0" w:color="auto"/>
            <w:right w:val="none" w:sz="0" w:space="0" w:color="auto"/>
          </w:divBdr>
        </w:div>
        <w:div w:id="1132945748">
          <w:marLeft w:val="1555"/>
          <w:marRight w:val="0"/>
          <w:marTop w:val="134"/>
          <w:marBottom w:val="0"/>
          <w:divBdr>
            <w:top w:val="none" w:sz="0" w:space="0" w:color="auto"/>
            <w:left w:val="none" w:sz="0" w:space="0" w:color="auto"/>
            <w:bottom w:val="none" w:sz="0" w:space="0" w:color="auto"/>
            <w:right w:val="none" w:sz="0" w:space="0" w:color="auto"/>
          </w:divBdr>
        </w:div>
        <w:div w:id="1602303368">
          <w:marLeft w:val="1555"/>
          <w:marRight w:val="0"/>
          <w:marTop w:val="134"/>
          <w:marBottom w:val="0"/>
          <w:divBdr>
            <w:top w:val="none" w:sz="0" w:space="0" w:color="auto"/>
            <w:left w:val="none" w:sz="0" w:space="0" w:color="auto"/>
            <w:bottom w:val="none" w:sz="0" w:space="0" w:color="auto"/>
            <w:right w:val="none" w:sz="0" w:space="0" w:color="auto"/>
          </w:divBdr>
        </w:div>
        <w:div w:id="1921786719">
          <w:marLeft w:val="1555"/>
          <w:marRight w:val="0"/>
          <w:marTop w:val="134"/>
          <w:marBottom w:val="0"/>
          <w:divBdr>
            <w:top w:val="none" w:sz="0" w:space="0" w:color="auto"/>
            <w:left w:val="none" w:sz="0" w:space="0" w:color="auto"/>
            <w:bottom w:val="none" w:sz="0" w:space="0" w:color="auto"/>
            <w:right w:val="none" w:sz="0" w:space="0" w:color="auto"/>
          </w:divBdr>
        </w:div>
        <w:div w:id="1975523142">
          <w:marLeft w:val="1555"/>
          <w:marRight w:val="0"/>
          <w:marTop w:val="134"/>
          <w:marBottom w:val="0"/>
          <w:divBdr>
            <w:top w:val="none" w:sz="0" w:space="0" w:color="auto"/>
            <w:left w:val="none" w:sz="0" w:space="0" w:color="auto"/>
            <w:bottom w:val="none" w:sz="0" w:space="0" w:color="auto"/>
            <w:right w:val="none" w:sz="0" w:space="0" w:color="auto"/>
          </w:divBdr>
        </w:div>
      </w:divsChild>
    </w:div>
    <w:div w:id="719283074">
      <w:bodyDiv w:val="1"/>
      <w:marLeft w:val="0"/>
      <w:marRight w:val="0"/>
      <w:marTop w:val="0"/>
      <w:marBottom w:val="0"/>
      <w:divBdr>
        <w:top w:val="none" w:sz="0" w:space="0" w:color="auto"/>
        <w:left w:val="none" w:sz="0" w:space="0" w:color="auto"/>
        <w:bottom w:val="none" w:sz="0" w:space="0" w:color="auto"/>
        <w:right w:val="none" w:sz="0" w:space="0" w:color="auto"/>
      </w:divBdr>
      <w:divsChild>
        <w:div w:id="180748770">
          <w:marLeft w:val="1166"/>
          <w:marRight w:val="0"/>
          <w:marTop w:val="96"/>
          <w:marBottom w:val="0"/>
          <w:divBdr>
            <w:top w:val="none" w:sz="0" w:space="0" w:color="auto"/>
            <w:left w:val="none" w:sz="0" w:space="0" w:color="auto"/>
            <w:bottom w:val="none" w:sz="0" w:space="0" w:color="auto"/>
            <w:right w:val="none" w:sz="0" w:space="0" w:color="auto"/>
          </w:divBdr>
        </w:div>
        <w:div w:id="780608415">
          <w:marLeft w:val="1166"/>
          <w:marRight w:val="0"/>
          <w:marTop w:val="115"/>
          <w:marBottom w:val="0"/>
          <w:divBdr>
            <w:top w:val="none" w:sz="0" w:space="0" w:color="auto"/>
            <w:left w:val="none" w:sz="0" w:space="0" w:color="auto"/>
            <w:bottom w:val="none" w:sz="0" w:space="0" w:color="auto"/>
            <w:right w:val="none" w:sz="0" w:space="0" w:color="auto"/>
          </w:divBdr>
        </w:div>
        <w:div w:id="848522004">
          <w:marLeft w:val="547"/>
          <w:marRight w:val="0"/>
          <w:marTop w:val="134"/>
          <w:marBottom w:val="0"/>
          <w:divBdr>
            <w:top w:val="none" w:sz="0" w:space="0" w:color="auto"/>
            <w:left w:val="none" w:sz="0" w:space="0" w:color="auto"/>
            <w:bottom w:val="none" w:sz="0" w:space="0" w:color="auto"/>
            <w:right w:val="none" w:sz="0" w:space="0" w:color="auto"/>
          </w:divBdr>
        </w:div>
        <w:div w:id="1303268218">
          <w:marLeft w:val="547"/>
          <w:marRight w:val="0"/>
          <w:marTop w:val="134"/>
          <w:marBottom w:val="0"/>
          <w:divBdr>
            <w:top w:val="none" w:sz="0" w:space="0" w:color="auto"/>
            <w:left w:val="none" w:sz="0" w:space="0" w:color="auto"/>
            <w:bottom w:val="none" w:sz="0" w:space="0" w:color="auto"/>
            <w:right w:val="none" w:sz="0" w:space="0" w:color="auto"/>
          </w:divBdr>
        </w:div>
      </w:divsChild>
    </w:div>
    <w:div w:id="746271447">
      <w:bodyDiv w:val="1"/>
      <w:marLeft w:val="0"/>
      <w:marRight w:val="0"/>
      <w:marTop w:val="0"/>
      <w:marBottom w:val="0"/>
      <w:divBdr>
        <w:top w:val="none" w:sz="0" w:space="0" w:color="auto"/>
        <w:left w:val="none" w:sz="0" w:space="0" w:color="auto"/>
        <w:bottom w:val="none" w:sz="0" w:space="0" w:color="auto"/>
        <w:right w:val="none" w:sz="0" w:space="0" w:color="auto"/>
      </w:divBdr>
    </w:div>
    <w:div w:id="765033988">
      <w:bodyDiv w:val="1"/>
      <w:marLeft w:val="0"/>
      <w:marRight w:val="0"/>
      <w:marTop w:val="0"/>
      <w:marBottom w:val="0"/>
      <w:divBdr>
        <w:top w:val="none" w:sz="0" w:space="0" w:color="auto"/>
        <w:left w:val="none" w:sz="0" w:space="0" w:color="auto"/>
        <w:bottom w:val="none" w:sz="0" w:space="0" w:color="auto"/>
        <w:right w:val="none" w:sz="0" w:space="0" w:color="auto"/>
      </w:divBdr>
      <w:divsChild>
        <w:div w:id="515771279">
          <w:marLeft w:val="547"/>
          <w:marRight w:val="0"/>
          <w:marTop w:val="134"/>
          <w:marBottom w:val="0"/>
          <w:divBdr>
            <w:top w:val="none" w:sz="0" w:space="0" w:color="auto"/>
            <w:left w:val="none" w:sz="0" w:space="0" w:color="auto"/>
            <w:bottom w:val="none" w:sz="0" w:space="0" w:color="auto"/>
            <w:right w:val="none" w:sz="0" w:space="0" w:color="auto"/>
          </w:divBdr>
        </w:div>
        <w:div w:id="739137520">
          <w:marLeft w:val="547"/>
          <w:marRight w:val="0"/>
          <w:marTop w:val="134"/>
          <w:marBottom w:val="0"/>
          <w:divBdr>
            <w:top w:val="none" w:sz="0" w:space="0" w:color="auto"/>
            <w:left w:val="none" w:sz="0" w:space="0" w:color="auto"/>
            <w:bottom w:val="none" w:sz="0" w:space="0" w:color="auto"/>
            <w:right w:val="none" w:sz="0" w:space="0" w:color="auto"/>
          </w:divBdr>
        </w:div>
        <w:div w:id="838161201">
          <w:marLeft w:val="547"/>
          <w:marRight w:val="0"/>
          <w:marTop w:val="134"/>
          <w:marBottom w:val="0"/>
          <w:divBdr>
            <w:top w:val="none" w:sz="0" w:space="0" w:color="auto"/>
            <w:left w:val="none" w:sz="0" w:space="0" w:color="auto"/>
            <w:bottom w:val="none" w:sz="0" w:space="0" w:color="auto"/>
            <w:right w:val="none" w:sz="0" w:space="0" w:color="auto"/>
          </w:divBdr>
        </w:div>
        <w:div w:id="903416183">
          <w:marLeft w:val="547"/>
          <w:marRight w:val="0"/>
          <w:marTop w:val="134"/>
          <w:marBottom w:val="0"/>
          <w:divBdr>
            <w:top w:val="none" w:sz="0" w:space="0" w:color="auto"/>
            <w:left w:val="none" w:sz="0" w:space="0" w:color="auto"/>
            <w:bottom w:val="none" w:sz="0" w:space="0" w:color="auto"/>
            <w:right w:val="none" w:sz="0" w:space="0" w:color="auto"/>
          </w:divBdr>
        </w:div>
        <w:div w:id="1735394396">
          <w:marLeft w:val="547"/>
          <w:marRight w:val="0"/>
          <w:marTop w:val="134"/>
          <w:marBottom w:val="0"/>
          <w:divBdr>
            <w:top w:val="none" w:sz="0" w:space="0" w:color="auto"/>
            <w:left w:val="none" w:sz="0" w:space="0" w:color="auto"/>
            <w:bottom w:val="none" w:sz="0" w:space="0" w:color="auto"/>
            <w:right w:val="none" w:sz="0" w:space="0" w:color="auto"/>
          </w:divBdr>
        </w:div>
      </w:divsChild>
    </w:div>
    <w:div w:id="782846148">
      <w:bodyDiv w:val="1"/>
      <w:marLeft w:val="0"/>
      <w:marRight w:val="0"/>
      <w:marTop w:val="0"/>
      <w:marBottom w:val="0"/>
      <w:divBdr>
        <w:top w:val="none" w:sz="0" w:space="0" w:color="auto"/>
        <w:left w:val="none" w:sz="0" w:space="0" w:color="auto"/>
        <w:bottom w:val="none" w:sz="0" w:space="0" w:color="auto"/>
        <w:right w:val="none" w:sz="0" w:space="0" w:color="auto"/>
      </w:divBdr>
      <w:divsChild>
        <w:div w:id="437145793">
          <w:marLeft w:val="0"/>
          <w:marRight w:val="0"/>
          <w:marTop w:val="0"/>
          <w:marBottom w:val="0"/>
          <w:divBdr>
            <w:top w:val="none" w:sz="0" w:space="0" w:color="auto"/>
            <w:left w:val="none" w:sz="0" w:space="0" w:color="auto"/>
            <w:bottom w:val="none" w:sz="0" w:space="0" w:color="auto"/>
            <w:right w:val="none" w:sz="0" w:space="0" w:color="auto"/>
          </w:divBdr>
          <w:divsChild>
            <w:div w:id="1380855949">
              <w:marLeft w:val="0"/>
              <w:marRight w:val="0"/>
              <w:marTop w:val="0"/>
              <w:marBottom w:val="0"/>
              <w:divBdr>
                <w:top w:val="none" w:sz="0" w:space="0" w:color="auto"/>
                <w:left w:val="none" w:sz="0" w:space="0" w:color="auto"/>
                <w:bottom w:val="none" w:sz="0" w:space="0" w:color="auto"/>
                <w:right w:val="none" w:sz="0" w:space="0" w:color="auto"/>
              </w:divBdr>
              <w:divsChild>
                <w:div w:id="920404495">
                  <w:marLeft w:val="0"/>
                  <w:marRight w:val="0"/>
                  <w:marTop w:val="0"/>
                  <w:marBottom w:val="0"/>
                  <w:divBdr>
                    <w:top w:val="none" w:sz="0" w:space="0" w:color="auto"/>
                    <w:left w:val="none" w:sz="0" w:space="0" w:color="auto"/>
                    <w:bottom w:val="none" w:sz="0" w:space="0" w:color="auto"/>
                    <w:right w:val="none" w:sz="0" w:space="0" w:color="auto"/>
                  </w:divBdr>
                  <w:divsChild>
                    <w:div w:id="13868368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5465528">
      <w:bodyDiv w:val="1"/>
      <w:marLeft w:val="0"/>
      <w:marRight w:val="0"/>
      <w:marTop w:val="0"/>
      <w:marBottom w:val="0"/>
      <w:divBdr>
        <w:top w:val="none" w:sz="0" w:space="0" w:color="auto"/>
        <w:left w:val="none" w:sz="0" w:space="0" w:color="auto"/>
        <w:bottom w:val="none" w:sz="0" w:space="0" w:color="auto"/>
        <w:right w:val="none" w:sz="0" w:space="0" w:color="auto"/>
      </w:divBdr>
      <w:divsChild>
        <w:div w:id="1351030418">
          <w:marLeft w:val="547"/>
          <w:marRight w:val="0"/>
          <w:marTop w:val="154"/>
          <w:marBottom w:val="0"/>
          <w:divBdr>
            <w:top w:val="none" w:sz="0" w:space="0" w:color="auto"/>
            <w:left w:val="none" w:sz="0" w:space="0" w:color="auto"/>
            <w:bottom w:val="none" w:sz="0" w:space="0" w:color="auto"/>
            <w:right w:val="none" w:sz="0" w:space="0" w:color="auto"/>
          </w:divBdr>
        </w:div>
        <w:div w:id="1368945196">
          <w:marLeft w:val="1166"/>
          <w:marRight w:val="0"/>
          <w:marTop w:val="134"/>
          <w:marBottom w:val="0"/>
          <w:divBdr>
            <w:top w:val="none" w:sz="0" w:space="0" w:color="auto"/>
            <w:left w:val="none" w:sz="0" w:space="0" w:color="auto"/>
            <w:bottom w:val="none" w:sz="0" w:space="0" w:color="auto"/>
            <w:right w:val="none" w:sz="0" w:space="0" w:color="auto"/>
          </w:divBdr>
        </w:div>
        <w:div w:id="1835099859">
          <w:marLeft w:val="1166"/>
          <w:marRight w:val="0"/>
          <w:marTop w:val="134"/>
          <w:marBottom w:val="0"/>
          <w:divBdr>
            <w:top w:val="none" w:sz="0" w:space="0" w:color="auto"/>
            <w:left w:val="none" w:sz="0" w:space="0" w:color="auto"/>
            <w:bottom w:val="none" w:sz="0" w:space="0" w:color="auto"/>
            <w:right w:val="none" w:sz="0" w:space="0" w:color="auto"/>
          </w:divBdr>
        </w:div>
      </w:divsChild>
    </w:div>
    <w:div w:id="872959556">
      <w:bodyDiv w:val="1"/>
      <w:marLeft w:val="0"/>
      <w:marRight w:val="0"/>
      <w:marTop w:val="0"/>
      <w:marBottom w:val="0"/>
      <w:divBdr>
        <w:top w:val="none" w:sz="0" w:space="0" w:color="auto"/>
        <w:left w:val="none" w:sz="0" w:space="0" w:color="auto"/>
        <w:bottom w:val="none" w:sz="0" w:space="0" w:color="auto"/>
        <w:right w:val="none" w:sz="0" w:space="0" w:color="auto"/>
      </w:divBdr>
      <w:divsChild>
        <w:div w:id="98069380">
          <w:marLeft w:val="1800"/>
          <w:marRight w:val="0"/>
          <w:marTop w:val="96"/>
          <w:marBottom w:val="0"/>
          <w:divBdr>
            <w:top w:val="none" w:sz="0" w:space="0" w:color="auto"/>
            <w:left w:val="none" w:sz="0" w:space="0" w:color="auto"/>
            <w:bottom w:val="none" w:sz="0" w:space="0" w:color="auto"/>
            <w:right w:val="none" w:sz="0" w:space="0" w:color="auto"/>
          </w:divBdr>
        </w:div>
        <w:div w:id="669405187">
          <w:marLeft w:val="1800"/>
          <w:marRight w:val="0"/>
          <w:marTop w:val="96"/>
          <w:marBottom w:val="0"/>
          <w:divBdr>
            <w:top w:val="none" w:sz="0" w:space="0" w:color="auto"/>
            <w:left w:val="none" w:sz="0" w:space="0" w:color="auto"/>
            <w:bottom w:val="none" w:sz="0" w:space="0" w:color="auto"/>
            <w:right w:val="none" w:sz="0" w:space="0" w:color="auto"/>
          </w:divBdr>
        </w:div>
        <w:div w:id="896549472">
          <w:marLeft w:val="1166"/>
          <w:marRight w:val="0"/>
          <w:marTop w:val="115"/>
          <w:marBottom w:val="0"/>
          <w:divBdr>
            <w:top w:val="none" w:sz="0" w:space="0" w:color="auto"/>
            <w:left w:val="none" w:sz="0" w:space="0" w:color="auto"/>
            <w:bottom w:val="none" w:sz="0" w:space="0" w:color="auto"/>
            <w:right w:val="none" w:sz="0" w:space="0" w:color="auto"/>
          </w:divBdr>
        </w:div>
        <w:div w:id="921331857">
          <w:marLeft w:val="547"/>
          <w:marRight w:val="0"/>
          <w:marTop w:val="134"/>
          <w:marBottom w:val="0"/>
          <w:divBdr>
            <w:top w:val="none" w:sz="0" w:space="0" w:color="auto"/>
            <w:left w:val="none" w:sz="0" w:space="0" w:color="auto"/>
            <w:bottom w:val="none" w:sz="0" w:space="0" w:color="auto"/>
            <w:right w:val="none" w:sz="0" w:space="0" w:color="auto"/>
          </w:divBdr>
        </w:div>
        <w:div w:id="1090157751">
          <w:marLeft w:val="1800"/>
          <w:marRight w:val="0"/>
          <w:marTop w:val="96"/>
          <w:marBottom w:val="0"/>
          <w:divBdr>
            <w:top w:val="none" w:sz="0" w:space="0" w:color="auto"/>
            <w:left w:val="none" w:sz="0" w:space="0" w:color="auto"/>
            <w:bottom w:val="none" w:sz="0" w:space="0" w:color="auto"/>
            <w:right w:val="none" w:sz="0" w:space="0" w:color="auto"/>
          </w:divBdr>
        </w:div>
      </w:divsChild>
    </w:div>
    <w:div w:id="922371372">
      <w:bodyDiv w:val="1"/>
      <w:marLeft w:val="0"/>
      <w:marRight w:val="0"/>
      <w:marTop w:val="0"/>
      <w:marBottom w:val="0"/>
      <w:divBdr>
        <w:top w:val="none" w:sz="0" w:space="0" w:color="auto"/>
        <w:left w:val="none" w:sz="0" w:space="0" w:color="auto"/>
        <w:bottom w:val="none" w:sz="0" w:space="0" w:color="auto"/>
        <w:right w:val="none" w:sz="0" w:space="0" w:color="auto"/>
      </w:divBdr>
      <w:divsChild>
        <w:div w:id="396439554">
          <w:marLeft w:val="547"/>
          <w:marRight w:val="0"/>
          <w:marTop w:val="134"/>
          <w:marBottom w:val="0"/>
          <w:divBdr>
            <w:top w:val="none" w:sz="0" w:space="0" w:color="auto"/>
            <w:left w:val="none" w:sz="0" w:space="0" w:color="auto"/>
            <w:bottom w:val="none" w:sz="0" w:space="0" w:color="auto"/>
            <w:right w:val="none" w:sz="0" w:space="0" w:color="auto"/>
          </w:divBdr>
        </w:div>
        <w:div w:id="1150633320">
          <w:marLeft w:val="1166"/>
          <w:marRight w:val="0"/>
          <w:marTop w:val="115"/>
          <w:marBottom w:val="0"/>
          <w:divBdr>
            <w:top w:val="none" w:sz="0" w:space="0" w:color="auto"/>
            <w:left w:val="none" w:sz="0" w:space="0" w:color="auto"/>
            <w:bottom w:val="none" w:sz="0" w:space="0" w:color="auto"/>
            <w:right w:val="none" w:sz="0" w:space="0" w:color="auto"/>
          </w:divBdr>
        </w:div>
        <w:div w:id="1159804050">
          <w:marLeft w:val="1166"/>
          <w:marRight w:val="0"/>
          <w:marTop w:val="115"/>
          <w:marBottom w:val="0"/>
          <w:divBdr>
            <w:top w:val="none" w:sz="0" w:space="0" w:color="auto"/>
            <w:left w:val="none" w:sz="0" w:space="0" w:color="auto"/>
            <w:bottom w:val="none" w:sz="0" w:space="0" w:color="auto"/>
            <w:right w:val="none" w:sz="0" w:space="0" w:color="auto"/>
          </w:divBdr>
        </w:div>
        <w:div w:id="1733892703">
          <w:marLeft w:val="1166"/>
          <w:marRight w:val="0"/>
          <w:marTop w:val="115"/>
          <w:marBottom w:val="0"/>
          <w:divBdr>
            <w:top w:val="none" w:sz="0" w:space="0" w:color="auto"/>
            <w:left w:val="none" w:sz="0" w:space="0" w:color="auto"/>
            <w:bottom w:val="none" w:sz="0" w:space="0" w:color="auto"/>
            <w:right w:val="none" w:sz="0" w:space="0" w:color="auto"/>
          </w:divBdr>
        </w:div>
        <w:div w:id="1773471413">
          <w:marLeft w:val="1800"/>
          <w:marRight w:val="0"/>
          <w:marTop w:val="96"/>
          <w:marBottom w:val="0"/>
          <w:divBdr>
            <w:top w:val="none" w:sz="0" w:space="0" w:color="auto"/>
            <w:left w:val="none" w:sz="0" w:space="0" w:color="auto"/>
            <w:bottom w:val="none" w:sz="0" w:space="0" w:color="auto"/>
            <w:right w:val="none" w:sz="0" w:space="0" w:color="auto"/>
          </w:divBdr>
        </w:div>
      </w:divsChild>
    </w:div>
    <w:div w:id="983117514">
      <w:bodyDiv w:val="1"/>
      <w:marLeft w:val="0"/>
      <w:marRight w:val="0"/>
      <w:marTop w:val="0"/>
      <w:marBottom w:val="0"/>
      <w:divBdr>
        <w:top w:val="none" w:sz="0" w:space="0" w:color="auto"/>
        <w:left w:val="none" w:sz="0" w:space="0" w:color="auto"/>
        <w:bottom w:val="none" w:sz="0" w:space="0" w:color="auto"/>
        <w:right w:val="none" w:sz="0" w:space="0" w:color="auto"/>
      </w:divBdr>
      <w:divsChild>
        <w:div w:id="390228107">
          <w:marLeft w:val="1166"/>
          <w:marRight w:val="0"/>
          <w:marTop w:val="134"/>
          <w:marBottom w:val="0"/>
          <w:divBdr>
            <w:top w:val="none" w:sz="0" w:space="0" w:color="auto"/>
            <w:left w:val="none" w:sz="0" w:space="0" w:color="auto"/>
            <w:bottom w:val="none" w:sz="0" w:space="0" w:color="auto"/>
            <w:right w:val="none" w:sz="0" w:space="0" w:color="auto"/>
          </w:divBdr>
        </w:div>
        <w:div w:id="837109866">
          <w:marLeft w:val="1166"/>
          <w:marRight w:val="0"/>
          <w:marTop w:val="134"/>
          <w:marBottom w:val="0"/>
          <w:divBdr>
            <w:top w:val="none" w:sz="0" w:space="0" w:color="auto"/>
            <w:left w:val="none" w:sz="0" w:space="0" w:color="auto"/>
            <w:bottom w:val="none" w:sz="0" w:space="0" w:color="auto"/>
            <w:right w:val="none" w:sz="0" w:space="0" w:color="auto"/>
          </w:divBdr>
        </w:div>
        <w:div w:id="1416131525">
          <w:marLeft w:val="1166"/>
          <w:marRight w:val="0"/>
          <w:marTop w:val="134"/>
          <w:marBottom w:val="0"/>
          <w:divBdr>
            <w:top w:val="none" w:sz="0" w:space="0" w:color="auto"/>
            <w:left w:val="none" w:sz="0" w:space="0" w:color="auto"/>
            <w:bottom w:val="none" w:sz="0" w:space="0" w:color="auto"/>
            <w:right w:val="none" w:sz="0" w:space="0" w:color="auto"/>
          </w:divBdr>
        </w:div>
        <w:div w:id="1981497910">
          <w:marLeft w:val="1166"/>
          <w:marRight w:val="0"/>
          <w:marTop w:val="134"/>
          <w:marBottom w:val="0"/>
          <w:divBdr>
            <w:top w:val="none" w:sz="0" w:space="0" w:color="auto"/>
            <w:left w:val="none" w:sz="0" w:space="0" w:color="auto"/>
            <w:bottom w:val="none" w:sz="0" w:space="0" w:color="auto"/>
            <w:right w:val="none" w:sz="0" w:space="0" w:color="auto"/>
          </w:divBdr>
        </w:div>
        <w:div w:id="2074699083">
          <w:marLeft w:val="547"/>
          <w:marRight w:val="0"/>
          <w:marTop w:val="154"/>
          <w:marBottom w:val="0"/>
          <w:divBdr>
            <w:top w:val="none" w:sz="0" w:space="0" w:color="auto"/>
            <w:left w:val="none" w:sz="0" w:space="0" w:color="auto"/>
            <w:bottom w:val="none" w:sz="0" w:space="0" w:color="auto"/>
            <w:right w:val="none" w:sz="0" w:space="0" w:color="auto"/>
          </w:divBdr>
        </w:div>
      </w:divsChild>
    </w:div>
    <w:div w:id="1161114388">
      <w:bodyDiv w:val="1"/>
      <w:marLeft w:val="0"/>
      <w:marRight w:val="0"/>
      <w:marTop w:val="0"/>
      <w:marBottom w:val="0"/>
      <w:divBdr>
        <w:top w:val="none" w:sz="0" w:space="0" w:color="auto"/>
        <w:left w:val="none" w:sz="0" w:space="0" w:color="auto"/>
        <w:bottom w:val="none" w:sz="0" w:space="0" w:color="auto"/>
        <w:right w:val="none" w:sz="0" w:space="0" w:color="auto"/>
      </w:divBdr>
      <w:divsChild>
        <w:div w:id="45686451">
          <w:marLeft w:val="547"/>
          <w:marRight w:val="0"/>
          <w:marTop w:val="154"/>
          <w:marBottom w:val="0"/>
          <w:divBdr>
            <w:top w:val="none" w:sz="0" w:space="0" w:color="auto"/>
            <w:left w:val="none" w:sz="0" w:space="0" w:color="auto"/>
            <w:bottom w:val="none" w:sz="0" w:space="0" w:color="auto"/>
            <w:right w:val="none" w:sz="0" w:space="0" w:color="auto"/>
          </w:divBdr>
        </w:div>
        <w:div w:id="192304706">
          <w:marLeft w:val="547"/>
          <w:marRight w:val="0"/>
          <w:marTop w:val="154"/>
          <w:marBottom w:val="0"/>
          <w:divBdr>
            <w:top w:val="none" w:sz="0" w:space="0" w:color="auto"/>
            <w:left w:val="none" w:sz="0" w:space="0" w:color="auto"/>
            <w:bottom w:val="none" w:sz="0" w:space="0" w:color="auto"/>
            <w:right w:val="none" w:sz="0" w:space="0" w:color="auto"/>
          </w:divBdr>
        </w:div>
        <w:div w:id="1021662019">
          <w:marLeft w:val="547"/>
          <w:marRight w:val="0"/>
          <w:marTop w:val="154"/>
          <w:marBottom w:val="0"/>
          <w:divBdr>
            <w:top w:val="none" w:sz="0" w:space="0" w:color="auto"/>
            <w:left w:val="none" w:sz="0" w:space="0" w:color="auto"/>
            <w:bottom w:val="none" w:sz="0" w:space="0" w:color="auto"/>
            <w:right w:val="none" w:sz="0" w:space="0" w:color="auto"/>
          </w:divBdr>
        </w:div>
        <w:div w:id="1055355874">
          <w:marLeft w:val="547"/>
          <w:marRight w:val="0"/>
          <w:marTop w:val="154"/>
          <w:marBottom w:val="0"/>
          <w:divBdr>
            <w:top w:val="none" w:sz="0" w:space="0" w:color="auto"/>
            <w:left w:val="none" w:sz="0" w:space="0" w:color="auto"/>
            <w:bottom w:val="none" w:sz="0" w:space="0" w:color="auto"/>
            <w:right w:val="none" w:sz="0" w:space="0" w:color="auto"/>
          </w:divBdr>
        </w:div>
        <w:div w:id="1079136477">
          <w:marLeft w:val="547"/>
          <w:marRight w:val="0"/>
          <w:marTop w:val="154"/>
          <w:marBottom w:val="0"/>
          <w:divBdr>
            <w:top w:val="none" w:sz="0" w:space="0" w:color="auto"/>
            <w:left w:val="none" w:sz="0" w:space="0" w:color="auto"/>
            <w:bottom w:val="none" w:sz="0" w:space="0" w:color="auto"/>
            <w:right w:val="none" w:sz="0" w:space="0" w:color="auto"/>
          </w:divBdr>
        </w:div>
        <w:div w:id="1205674090">
          <w:marLeft w:val="547"/>
          <w:marRight w:val="0"/>
          <w:marTop w:val="154"/>
          <w:marBottom w:val="0"/>
          <w:divBdr>
            <w:top w:val="none" w:sz="0" w:space="0" w:color="auto"/>
            <w:left w:val="none" w:sz="0" w:space="0" w:color="auto"/>
            <w:bottom w:val="none" w:sz="0" w:space="0" w:color="auto"/>
            <w:right w:val="none" w:sz="0" w:space="0" w:color="auto"/>
          </w:divBdr>
        </w:div>
        <w:div w:id="1497189138">
          <w:marLeft w:val="547"/>
          <w:marRight w:val="0"/>
          <w:marTop w:val="154"/>
          <w:marBottom w:val="0"/>
          <w:divBdr>
            <w:top w:val="none" w:sz="0" w:space="0" w:color="auto"/>
            <w:left w:val="none" w:sz="0" w:space="0" w:color="auto"/>
            <w:bottom w:val="none" w:sz="0" w:space="0" w:color="auto"/>
            <w:right w:val="none" w:sz="0" w:space="0" w:color="auto"/>
          </w:divBdr>
        </w:div>
      </w:divsChild>
    </w:div>
    <w:div w:id="1326087025">
      <w:bodyDiv w:val="1"/>
      <w:marLeft w:val="0"/>
      <w:marRight w:val="0"/>
      <w:marTop w:val="0"/>
      <w:marBottom w:val="0"/>
      <w:divBdr>
        <w:top w:val="none" w:sz="0" w:space="0" w:color="auto"/>
        <w:left w:val="none" w:sz="0" w:space="0" w:color="auto"/>
        <w:bottom w:val="none" w:sz="0" w:space="0" w:color="auto"/>
        <w:right w:val="none" w:sz="0" w:space="0" w:color="auto"/>
      </w:divBdr>
      <w:divsChild>
        <w:div w:id="134807594">
          <w:marLeft w:val="547"/>
          <w:marRight w:val="0"/>
          <w:marTop w:val="154"/>
          <w:marBottom w:val="0"/>
          <w:divBdr>
            <w:top w:val="none" w:sz="0" w:space="0" w:color="auto"/>
            <w:left w:val="none" w:sz="0" w:space="0" w:color="auto"/>
            <w:bottom w:val="none" w:sz="0" w:space="0" w:color="auto"/>
            <w:right w:val="none" w:sz="0" w:space="0" w:color="auto"/>
          </w:divBdr>
        </w:div>
        <w:div w:id="1386299305">
          <w:marLeft w:val="547"/>
          <w:marRight w:val="0"/>
          <w:marTop w:val="154"/>
          <w:marBottom w:val="0"/>
          <w:divBdr>
            <w:top w:val="none" w:sz="0" w:space="0" w:color="auto"/>
            <w:left w:val="none" w:sz="0" w:space="0" w:color="auto"/>
            <w:bottom w:val="none" w:sz="0" w:space="0" w:color="auto"/>
            <w:right w:val="none" w:sz="0" w:space="0" w:color="auto"/>
          </w:divBdr>
        </w:div>
        <w:div w:id="1475414377">
          <w:marLeft w:val="547"/>
          <w:marRight w:val="0"/>
          <w:marTop w:val="154"/>
          <w:marBottom w:val="0"/>
          <w:divBdr>
            <w:top w:val="none" w:sz="0" w:space="0" w:color="auto"/>
            <w:left w:val="none" w:sz="0" w:space="0" w:color="auto"/>
            <w:bottom w:val="none" w:sz="0" w:space="0" w:color="auto"/>
            <w:right w:val="none" w:sz="0" w:space="0" w:color="auto"/>
          </w:divBdr>
        </w:div>
      </w:divsChild>
    </w:div>
    <w:div w:id="1357779730">
      <w:bodyDiv w:val="1"/>
      <w:marLeft w:val="0"/>
      <w:marRight w:val="0"/>
      <w:marTop w:val="0"/>
      <w:marBottom w:val="0"/>
      <w:divBdr>
        <w:top w:val="none" w:sz="0" w:space="0" w:color="auto"/>
        <w:left w:val="none" w:sz="0" w:space="0" w:color="auto"/>
        <w:bottom w:val="none" w:sz="0" w:space="0" w:color="auto"/>
        <w:right w:val="none" w:sz="0" w:space="0" w:color="auto"/>
      </w:divBdr>
      <w:divsChild>
        <w:div w:id="470680644">
          <w:marLeft w:val="547"/>
          <w:marRight w:val="0"/>
          <w:marTop w:val="134"/>
          <w:marBottom w:val="0"/>
          <w:divBdr>
            <w:top w:val="none" w:sz="0" w:space="0" w:color="auto"/>
            <w:left w:val="none" w:sz="0" w:space="0" w:color="auto"/>
            <w:bottom w:val="none" w:sz="0" w:space="0" w:color="auto"/>
            <w:right w:val="none" w:sz="0" w:space="0" w:color="auto"/>
          </w:divBdr>
        </w:div>
        <w:div w:id="482553388">
          <w:marLeft w:val="547"/>
          <w:marRight w:val="0"/>
          <w:marTop w:val="134"/>
          <w:marBottom w:val="0"/>
          <w:divBdr>
            <w:top w:val="none" w:sz="0" w:space="0" w:color="auto"/>
            <w:left w:val="none" w:sz="0" w:space="0" w:color="auto"/>
            <w:bottom w:val="none" w:sz="0" w:space="0" w:color="auto"/>
            <w:right w:val="none" w:sz="0" w:space="0" w:color="auto"/>
          </w:divBdr>
        </w:div>
        <w:div w:id="566456184">
          <w:marLeft w:val="547"/>
          <w:marRight w:val="0"/>
          <w:marTop w:val="134"/>
          <w:marBottom w:val="0"/>
          <w:divBdr>
            <w:top w:val="none" w:sz="0" w:space="0" w:color="auto"/>
            <w:left w:val="none" w:sz="0" w:space="0" w:color="auto"/>
            <w:bottom w:val="none" w:sz="0" w:space="0" w:color="auto"/>
            <w:right w:val="none" w:sz="0" w:space="0" w:color="auto"/>
          </w:divBdr>
        </w:div>
        <w:div w:id="1488476751">
          <w:marLeft w:val="547"/>
          <w:marRight w:val="0"/>
          <w:marTop w:val="134"/>
          <w:marBottom w:val="0"/>
          <w:divBdr>
            <w:top w:val="none" w:sz="0" w:space="0" w:color="auto"/>
            <w:left w:val="none" w:sz="0" w:space="0" w:color="auto"/>
            <w:bottom w:val="none" w:sz="0" w:space="0" w:color="auto"/>
            <w:right w:val="none" w:sz="0" w:space="0" w:color="auto"/>
          </w:divBdr>
        </w:div>
        <w:div w:id="1704012636">
          <w:marLeft w:val="547"/>
          <w:marRight w:val="0"/>
          <w:marTop w:val="134"/>
          <w:marBottom w:val="0"/>
          <w:divBdr>
            <w:top w:val="none" w:sz="0" w:space="0" w:color="auto"/>
            <w:left w:val="none" w:sz="0" w:space="0" w:color="auto"/>
            <w:bottom w:val="none" w:sz="0" w:space="0" w:color="auto"/>
            <w:right w:val="none" w:sz="0" w:space="0" w:color="auto"/>
          </w:divBdr>
        </w:div>
        <w:div w:id="2063363681">
          <w:marLeft w:val="547"/>
          <w:marRight w:val="0"/>
          <w:marTop w:val="134"/>
          <w:marBottom w:val="0"/>
          <w:divBdr>
            <w:top w:val="none" w:sz="0" w:space="0" w:color="auto"/>
            <w:left w:val="none" w:sz="0" w:space="0" w:color="auto"/>
            <w:bottom w:val="none" w:sz="0" w:space="0" w:color="auto"/>
            <w:right w:val="none" w:sz="0" w:space="0" w:color="auto"/>
          </w:divBdr>
        </w:div>
      </w:divsChild>
    </w:div>
    <w:div w:id="1741707502">
      <w:bodyDiv w:val="1"/>
      <w:marLeft w:val="0"/>
      <w:marRight w:val="0"/>
      <w:marTop w:val="0"/>
      <w:marBottom w:val="0"/>
      <w:divBdr>
        <w:top w:val="none" w:sz="0" w:space="0" w:color="auto"/>
        <w:left w:val="none" w:sz="0" w:space="0" w:color="auto"/>
        <w:bottom w:val="none" w:sz="0" w:space="0" w:color="auto"/>
        <w:right w:val="none" w:sz="0" w:space="0" w:color="auto"/>
      </w:divBdr>
      <w:divsChild>
        <w:div w:id="809902060">
          <w:marLeft w:val="547"/>
          <w:marRight w:val="0"/>
          <w:marTop w:val="173"/>
          <w:marBottom w:val="0"/>
          <w:divBdr>
            <w:top w:val="none" w:sz="0" w:space="0" w:color="auto"/>
            <w:left w:val="none" w:sz="0" w:space="0" w:color="auto"/>
            <w:bottom w:val="none" w:sz="0" w:space="0" w:color="auto"/>
            <w:right w:val="none" w:sz="0" w:space="0" w:color="auto"/>
          </w:divBdr>
        </w:div>
        <w:div w:id="882790995">
          <w:marLeft w:val="547"/>
          <w:marRight w:val="0"/>
          <w:marTop w:val="173"/>
          <w:marBottom w:val="0"/>
          <w:divBdr>
            <w:top w:val="none" w:sz="0" w:space="0" w:color="auto"/>
            <w:left w:val="none" w:sz="0" w:space="0" w:color="auto"/>
            <w:bottom w:val="none" w:sz="0" w:space="0" w:color="auto"/>
            <w:right w:val="none" w:sz="0" w:space="0" w:color="auto"/>
          </w:divBdr>
        </w:div>
      </w:divsChild>
    </w:div>
    <w:div w:id="1937984472">
      <w:bodyDiv w:val="1"/>
      <w:marLeft w:val="0"/>
      <w:marRight w:val="0"/>
      <w:marTop w:val="0"/>
      <w:marBottom w:val="0"/>
      <w:divBdr>
        <w:top w:val="none" w:sz="0" w:space="0" w:color="auto"/>
        <w:left w:val="none" w:sz="0" w:space="0" w:color="auto"/>
        <w:bottom w:val="none" w:sz="0" w:space="0" w:color="auto"/>
        <w:right w:val="none" w:sz="0" w:space="0" w:color="auto"/>
      </w:divBdr>
      <w:divsChild>
        <w:div w:id="704329106">
          <w:marLeft w:val="1166"/>
          <w:marRight w:val="0"/>
          <w:marTop w:val="115"/>
          <w:marBottom w:val="0"/>
          <w:divBdr>
            <w:top w:val="none" w:sz="0" w:space="0" w:color="auto"/>
            <w:left w:val="none" w:sz="0" w:space="0" w:color="auto"/>
            <w:bottom w:val="none" w:sz="0" w:space="0" w:color="auto"/>
            <w:right w:val="none" w:sz="0" w:space="0" w:color="auto"/>
          </w:divBdr>
        </w:div>
        <w:div w:id="1000083523">
          <w:marLeft w:val="1166"/>
          <w:marRight w:val="0"/>
          <w:marTop w:val="115"/>
          <w:marBottom w:val="0"/>
          <w:divBdr>
            <w:top w:val="none" w:sz="0" w:space="0" w:color="auto"/>
            <w:left w:val="none" w:sz="0" w:space="0" w:color="auto"/>
            <w:bottom w:val="none" w:sz="0" w:space="0" w:color="auto"/>
            <w:right w:val="none" w:sz="0" w:space="0" w:color="auto"/>
          </w:divBdr>
        </w:div>
        <w:div w:id="1496460405">
          <w:marLeft w:val="547"/>
          <w:marRight w:val="0"/>
          <w:marTop w:val="134"/>
          <w:marBottom w:val="0"/>
          <w:divBdr>
            <w:top w:val="none" w:sz="0" w:space="0" w:color="auto"/>
            <w:left w:val="none" w:sz="0" w:space="0" w:color="auto"/>
            <w:bottom w:val="none" w:sz="0" w:space="0" w:color="auto"/>
            <w:right w:val="none" w:sz="0" w:space="0" w:color="auto"/>
          </w:divBdr>
        </w:div>
      </w:divsChild>
    </w:div>
    <w:div w:id="1962111118">
      <w:bodyDiv w:val="1"/>
      <w:marLeft w:val="0"/>
      <w:marRight w:val="0"/>
      <w:marTop w:val="0"/>
      <w:marBottom w:val="0"/>
      <w:divBdr>
        <w:top w:val="none" w:sz="0" w:space="0" w:color="auto"/>
        <w:left w:val="none" w:sz="0" w:space="0" w:color="auto"/>
        <w:bottom w:val="none" w:sz="0" w:space="0" w:color="auto"/>
        <w:right w:val="none" w:sz="0" w:space="0" w:color="auto"/>
      </w:divBdr>
      <w:divsChild>
        <w:div w:id="143013612">
          <w:marLeft w:val="547"/>
          <w:marRight w:val="0"/>
          <w:marTop w:val="154"/>
          <w:marBottom w:val="0"/>
          <w:divBdr>
            <w:top w:val="none" w:sz="0" w:space="0" w:color="auto"/>
            <w:left w:val="none" w:sz="0" w:space="0" w:color="auto"/>
            <w:bottom w:val="none" w:sz="0" w:space="0" w:color="auto"/>
            <w:right w:val="none" w:sz="0" w:space="0" w:color="auto"/>
          </w:divBdr>
        </w:div>
        <w:div w:id="149488450">
          <w:marLeft w:val="547"/>
          <w:marRight w:val="0"/>
          <w:marTop w:val="154"/>
          <w:marBottom w:val="0"/>
          <w:divBdr>
            <w:top w:val="none" w:sz="0" w:space="0" w:color="auto"/>
            <w:left w:val="none" w:sz="0" w:space="0" w:color="auto"/>
            <w:bottom w:val="none" w:sz="0" w:space="0" w:color="auto"/>
            <w:right w:val="none" w:sz="0" w:space="0" w:color="auto"/>
          </w:divBdr>
        </w:div>
        <w:div w:id="468481332">
          <w:marLeft w:val="547"/>
          <w:marRight w:val="0"/>
          <w:marTop w:val="154"/>
          <w:marBottom w:val="0"/>
          <w:divBdr>
            <w:top w:val="none" w:sz="0" w:space="0" w:color="auto"/>
            <w:left w:val="none" w:sz="0" w:space="0" w:color="auto"/>
            <w:bottom w:val="none" w:sz="0" w:space="0" w:color="auto"/>
            <w:right w:val="none" w:sz="0" w:space="0" w:color="auto"/>
          </w:divBdr>
        </w:div>
        <w:div w:id="1245993530">
          <w:marLeft w:val="547"/>
          <w:marRight w:val="0"/>
          <w:marTop w:val="154"/>
          <w:marBottom w:val="0"/>
          <w:divBdr>
            <w:top w:val="none" w:sz="0" w:space="0" w:color="auto"/>
            <w:left w:val="none" w:sz="0" w:space="0" w:color="auto"/>
            <w:bottom w:val="none" w:sz="0" w:space="0" w:color="auto"/>
            <w:right w:val="none" w:sz="0" w:space="0" w:color="auto"/>
          </w:divBdr>
        </w:div>
      </w:divsChild>
    </w:div>
    <w:div w:id="2071804973">
      <w:bodyDiv w:val="1"/>
      <w:marLeft w:val="0"/>
      <w:marRight w:val="0"/>
      <w:marTop w:val="0"/>
      <w:marBottom w:val="0"/>
      <w:divBdr>
        <w:top w:val="none" w:sz="0" w:space="0" w:color="auto"/>
        <w:left w:val="none" w:sz="0" w:space="0" w:color="auto"/>
        <w:bottom w:val="none" w:sz="0" w:space="0" w:color="auto"/>
        <w:right w:val="none" w:sz="0" w:space="0" w:color="auto"/>
      </w:divBdr>
      <w:divsChild>
        <w:div w:id="368380279">
          <w:marLeft w:val="547"/>
          <w:marRight w:val="0"/>
          <w:marTop w:val="154"/>
          <w:marBottom w:val="0"/>
          <w:divBdr>
            <w:top w:val="none" w:sz="0" w:space="0" w:color="auto"/>
            <w:left w:val="none" w:sz="0" w:space="0" w:color="auto"/>
            <w:bottom w:val="none" w:sz="0" w:space="0" w:color="auto"/>
            <w:right w:val="none" w:sz="0" w:space="0" w:color="auto"/>
          </w:divBdr>
        </w:div>
        <w:div w:id="537164847">
          <w:marLeft w:val="1166"/>
          <w:marRight w:val="0"/>
          <w:marTop w:val="134"/>
          <w:marBottom w:val="0"/>
          <w:divBdr>
            <w:top w:val="none" w:sz="0" w:space="0" w:color="auto"/>
            <w:left w:val="none" w:sz="0" w:space="0" w:color="auto"/>
            <w:bottom w:val="none" w:sz="0" w:space="0" w:color="auto"/>
            <w:right w:val="none" w:sz="0" w:space="0" w:color="auto"/>
          </w:divBdr>
        </w:div>
        <w:div w:id="1015420905">
          <w:marLeft w:val="547"/>
          <w:marRight w:val="0"/>
          <w:marTop w:val="154"/>
          <w:marBottom w:val="0"/>
          <w:divBdr>
            <w:top w:val="none" w:sz="0" w:space="0" w:color="auto"/>
            <w:left w:val="none" w:sz="0" w:space="0" w:color="auto"/>
            <w:bottom w:val="none" w:sz="0" w:space="0" w:color="auto"/>
            <w:right w:val="none" w:sz="0" w:space="0" w:color="auto"/>
          </w:divBdr>
        </w:div>
        <w:div w:id="1378043835">
          <w:marLeft w:val="1166"/>
          <w:marRight w:val="0"/>
          <w:marTop w:val="134"/>
          <w:marBottom w:val="0"/>
          <w:divBdr>
            <w:top w:val="none" w:sz="0" w:space="0" w:color="auto"/>
            <w:left w:val="none" w:sz="0" w:space="0" w:color="auto"/>
            <w:bottom w:val="none" w:sz="0" w:space="0" w:color="auto"/>
            <w:right w:val="none" w:sz="0" w:space="0" w:color="auto"/>
          </w:divBdr>
        </w:div>
      </w:divsChild>
    </w:div>
    <w:div w:id="2133550048">
      <w:bodyDiv w:val="1"/>
      <w:marLeft w:val="0"/>
      <w:marRight w:val="0"/>
      <w:marTop w:val="0"/>
      <w:marBottom w:val="0"/>
      <w:divBdr>
        <w:top w:val="none" w:sz="0" w:space="0" w:color="auto"/>
        <w:left w:val="none" w:sz="0" w:space="0" w:color="auto"/>
        <w:bottom w:val="none" w:sz="0" w:space="0" w:color="auto"/>
        <w:right w:val="none" w:sz="0" w:space="0" w:color="auto"/>
      </w:divBdr>
      <w:divsChild>
        <w:div w:id="203179190">
          <w:marLeft w:val="547"/>
          <w:marRight w:val="0"/>
          <w:marTop w:val="154"/>
          <w:marBottom w:val="0"/>
          <w:divBdr>
            <w:top w:val="none" w:sz="0" w:space="0" w:color="auto"/>
            <w:left w:val="none" w:sz="0" w:space="0" w:color="auto"/>
            <w:bottom w:val="none" w:sz="0" w:space="0" w:color="auto"/>
            <w:right w:val="none" w:sz="0" w:space="0" w:color="auto"/>
          </w:divBdr>
        </w:div>
        <w:div w:id="339284451">
          <w:marLeft w:val="547"/>
          <w:marRight w:val="0"/>
          <w:marTop w:val="154"/>
          <w:marBottom w:val="0"/>
          <w:divBdr>
            <w:top w:val="none" w:sz="0" w:space="0" w:color="auto"/>
            <w:left w:val="none" w:sz="0" w:space="0" w:color="auto"/>
            <w:bottom w:val="none" w:sz="0" w:space="0" w:color="auto"/>
            <w:right w:val="none" w:sz="0" w:space="0" w:color="auto"/>
          </w:divBdr>
        </w:div>
        <w:div w:id="478692200">
          <w:marLeft w:val="547"/>
          <w:marRight w:val="0"/>
          <w:marTop w:val="154"/>
          <w:marBottom w:val="0"/>
          <w:divBdr>
            <w:top w:val="none" w:sz="0" w:space="0" w:color="auto"/>
            <w:left w:val="none" w:sz="0" w:space="0" w:color="auto"/>
            <w:bottom w:val="none" w:sz="0" w:space="0" w:color="auto"/>
            <w:right w:val="none" w:sz="0" w:space="0" w:color="auto"/>
          </w:divBdr>
        </w:div>
        <w:div w:id="740375229">
          <w:marLeft w:val="547"/>
          <w:marRight w:val="0"/>
          <w:marTop w:val="154"/>
          <w:marBottom w:val="0"/>
          <w:divBdr>
            <w:top w:val="none" w:sz="0" w:space="0" w:color="auto"/>
            <w:left w:val="none" w:sz="0" w:space="0" w:color="auto"/>
            <w:bottom w:val="none" w:sz="0" w:space="0" w:color="auto"/>
            <w:right w:val="none" w:sz="0" w:space="0" w:color="auto"/>
          </w:divBdr>
        </w:div>
        <w:div w:id="1162967853">
          <w:marLeft w:val="547"/>
          <w:marRight w:val="0"/>
          <w:marTop w:val="154"/>
          <w:marBottom w:val="0"/>
          <w:divBdr>
            <w:top w:val="none" w:sz="0" w:space="0" w:color="auto"/>
            <w:left w:val="none" w:sz="0" w:space="0" w:color="auto"/>
            <w:bottom w:val="none" w:sz="0" w:space="0" w:color="auto"/>
            <w:right w:val="none" w:sz="0" w:space="0" w:color="auto"/>
          </w:divBdr>
        </w:div>
        <w:div w:id="136794421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San Jose Police Department Range Unit</vt:lpstr>
    </vt:vector>
  </TitlesOfParts>
  <Company>SJPD</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Police Department Range Unit</dc:title>
  <dc:creator>shf688</dc:creator>
  <cp:lastModifiedBy>Randall Hop</cp:lastModifiedBy>
  <cp:revision>3</cp:revision>
  <cp:lastPrinted>2018-01-11T07:11:00Z</cp:lastPrinted>
  <dcterms:created xsi:type="dcterms:W3CDTF">2024-02-07T21:46:00Z</dcterms:created>
  <dcterms:modified xsi:type="dcterms:W3CDTF">2024-02-12T19:52:00Z</dcterms:modified>
</cp:coreProperties>
</file>